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BDE" w:rsidRPr="00C37BDE" w:rsidRDefault="00C37BDE" w:rsidP="00C37BDE">
      <w:pPr>
        <w:spacing w:line="240" w:lineRule="auto"/>
        <w:jc w:val="center"/>
        <w:rPr>
          <w:rFonts w:ascii="Times New Roman" w:hAnsi="Times New Roman" w:cs="Times New Roman"/>
          <w:b/>
          <w:sz w:val="24"/>
          <w:szCs w:val="24"/>
          <w:lang w:val="id-ID"/>
        </w:rPr>
      </w:pPr>
      <w:r w:rsidRPr="00C37BDE">
        <w:rPr>
          <w:rFonts w:ascii="Times New Roman" w:hAnsi="Times New Roman" w:cs="Times New Roman"/>
          <w:b/>
          <w:sz w:val="24"/>
          <w:szCs w:val="24"/>
          <w:lang w:val="id-ID"/>
        </w:rPr>
        <w:t>ABSTRAK</w:t>
      </w:r>
    </w:p>
    <w:p w:rsidR="00C37BDE" w:rsidRPr="00C37BDE" w:rsidRDefault="00C37BDE" w:rsidP="00C37BDE">
      <w:pPr>
        <w:spacing w:line="240" w:lineRule="auto"/>
        <w:jc w:val="both"/>
        <w:rPr>
          <w:rFonts w:ascii="Times New Roman" w:hAnsi="Times New Roman" w:cs="Times New Roman"/>
          <w:sz w:val="24"/>
          <w:szCs w:val="24"/>
          <w:lang w:val="id-ID"/>
        </w:rPr>
      </w:pPr>
      <w:r w:rsidRPr="00C37BDE">
        <w:rPr>
          <w:rFonts w:ascii="Times New Roman" w:hAnsi="Times New Roman" w:cs="Times New Roman"/>
          <w:b/>
          <w:sz w:val="24"/>
          <w:szCs w:val="24"/>
          <w:lang w:val="id-ID"/>
        </w:rPr>
        <w:t xml:space="preserve">Amelia, Meidiana. </w:t>
      </w:r>
      <w:r w:rsidRPr="00C37BDE">
        <w:rPr>
          <w:rFonts w:ascii="Times New Roman" w:hAnsi="Times New Roman" w:cs="Times New Roman"/>
          <w:sz w:val="24"/>
          <w:szCs w:val="24"/>
          <w:lang w:val="id-ID"/>
        </w:rPr>
        <w:t xml:space="preserve">2021. </w:t>
      </w:r>
      <w:r w:rsidRPr="00C37BDE">
        <w:rPr>
          <w:rFonts w:ascii="Times New Roman" w:hAnsi="Times New Roman" w:cs="Times New Roman"/>
          <w:i/>
          <w:sz w:val="24"/>
          <w:szCs w:val="24"/>
          <w:lang w:val="id-ID"/>
        </w:rPr>
        <w:t>Peran Orang Tua Terhadap Motivasi Belajar Peserta Didik Di SD Negeri Mayana 01 Selama Pandemi Covid-19.</w:t>
      </w:r>
      <w:r w:rsidRPr="00C37BDE">
        <w:rPr>
          <w:rFonts w:ascii="Times New Roman" w:hAnsi="Times New Roman" w:cs="Times New Roman"/>
          <w:sz w:val="24"/>
          <w:szCs w:val="24"/>
          <w:lang w:val="id-ID"/>
        </w:rPr>
        <w:t xml:space="preserve"> Skripsi. Jurusan Pendidikan Guru Sekolah Dasar. Fakultas Keguruan dan Ilmu Pendidikan Universitas Peradaban. Dr. Ahmad Rifai, M.Pd.I.</w:t>
      </w:r>
    </w:p>
    <w:p w:rsidR="00C37BDE" w:rsidRPr="00C37BDE" w:rsidRDefault="00C37BDE" w:rsidP="00C37BDE">
      <w:pPr>
        <w:spacing w:line="240" w:lineRule="auto"/>
        <w:jc w:val="both"/>
        <w:rPr>
          <w:rFonts w:ascii="Times New Roman" w:hAnsi="Times New Roman" w:cs="Times New Roman"/>
          <w:b/>
          <w:i/>
          <w:sz w:val="24"/>
          <w:szCs w:val="24"/>
          <w:lang w:val="id-ID"/>
        </w:rPr>
      </w:pPr>
      <w:r w:rsidRPr="00C37BDE">
        <w:rPr>
          <w:rFonts w:ascii="Times New Roman" w:hAnsi="Times New Roman" w:cs="Times New Roman"/>
          <w:sz w:val="24"/>
          <w:szCs w:val="24"/>
          <w:lang w:val="id-ID"/>
        </w:rPr>
        <w:t xml:space="preserve">Kata Kunci: </w:t>
      </w:r>
      <w:r w:rsidRPr="00C37BDE">
        <w:rPr>
          <w:rFonts w:ascii="Times New Roman" w:hAnsi="Times New Roman" w:cs="Times New Roman"/>
          <w:b/>
          <w:sz w:val="24"/>
          <w:szCs w:val="24"/>
          <w:lang w:val="id-ID"/>
        </w:rPr>
        <w:t xml:space="preserve">orang tua, motivasi belajar, </w:t>
      </w:r>
      <w:r w:rsidRPr="00C37BDE">
        <w:rPr>
          <w:rFonts w:ascii="Times New Roman" w:hAnsi="Times New Roman" w:cs="Times New Roman"/>
          <w:b/>
          <w:i/>
          <w:sz w:val="24"/>
          <w:szCs w:val="24"/>
          <w:lang w:val="id-ID"/>
        </w:rPr>
        <w:t>covid-19</w:t>
      </w:r>
    </w:p>
    <w:p w:rsidR="00C37BDE" w:rsidRPr="00C37BDE" w:rsidRDefault="00C37BDE" w:rsidP="00C37BDE">
      <w:pPr>
        <w:spacing w:line="240" w:lineRule="auto"/>
        <w:ind w:firstLine="720"/>
        <w:jc w:val="both"/>
        <w:rPr>
          <w:rFonts w:ascii="Times New Roman" w:hAnsi="Times New Roman" w:cs="Times New Roman"/>
          <w:b/>
          <w:i/>
          <w:sz w:val="24"/>
          <w:szCs w:val="24"/>
          <w:lang w:val="id-ID"/>
        </w:rPr>
      </w:pPr>
      <w:r w:rsidRPr="00C37BDE">
        <w:rPr>
          <w:rFonts w:ascii="Times New Roman" w:hAnsi="Times New Roman" w:cs="Times New Roman"/>
          <w:sz w:val="24"/>
          <w:szCs w:val="24"/>
          <w:lang w:val="id-ID"/>
        </w:rPr>
        <w:t xml:space="preserve">Peran orang tua di masa pandemi ini merupakan hal yang sangat penting, oleh karena itu orang tua berfungsi sebagai wadah koordinasi dengan sekolah bukan hanya penyedia fasilitas seperti handphone untuk mengakses pembelajaran secara online, tetapi juga mendampingi anak selama belajar dari rumah dan memotivasi dalam proses pembelajaran yang dilakukan di rumah. Tidak mudah membangun peran orang tua dalam menggantikan interaksi guru dengan peserta didik di masa pandemi covid-19 yang sebelumnya lebih banyak diserahkan pada pihak sekolah. Salah satu contoh yang dialami wali murid di SD yang Negeri Mayana 01 merupakan sekolah dasar yang terdampak kebijakan peraturan belajar dari rumah. Tujuan penelitian ini adalah untuk mengetahui (1) bagaimana peran orang tua terhadap motivasi belajar peserta didik di SD Negeri Mayana 01 pada masa </w:t>
      </w:r>
      <w:r w:rsidRPr="00C37BDE">
        <w:rPr>
          <w:rFonts w:ascii="Times New Roman" w:hAnsi="Times New Roman" w:cs="Times New Roman"/>
          <w:i/>
          <w:sz w:val="24"/>
          <w:szCs w:val="24"/>
          <w:lang w:val="id-ID"/>
        </w:rPr>
        <w:t>covid-19</w:t>
      </w:r>
      <w:r w:rsidRPr="00C37BDE">
        <w:rPr>
          <w:rFonts w:ascii="Times New Roman" w:hAnsi="Times New Roman" w:cs="Times New Roman"/>
          <w:sz w:val="24"/>
          <w:szCs w:val="24"/>
          <w:lang w:val="id-ID"/>
        </w:rPr>
        <w:t xml:space="preserve"> pada kelas IV, V dan VI.  Jenis penelitian yang digunakan adalah penelitian kualitatif dengan pendekatan fenomenologi. </w:t>
      </w:r>
      <w:r w:rsidRPr="00C37BDE">
        <w:rPr>
          <w:rFonts w:ascii="Times New Roman" w:hAnsi="Times New Roman" w:cs="Times New Roman"/>
          <w:color w:val="000000"/>
          <w:sz w:val="24"/>
          <w:szCs w:val="24"/>
          <w:lang w:val="id-ID"/>
        </w:rPr>
        <w:t xml:space="preserve">Sampel dengan menggunakan teknik </w:t>
      </w:r>
      <w:r w:rsidRPr="00C37BDE">
        <w:rPr>
          <w:rFonts w:ascii="Times New Roman" w:hAnsi="Times New Roman" w:cs="Times New Roman"/>
          <w:i/>
          <w:color w:val="000000"/>
          <w:sz w:val="24"/>
          <w:szCs w:val="24"/>
          <w:lang w:val="id-ID"/>
        </w:rPr>
        <w:t>non-probability sampling</w:t>
      </w:r>
      <w:r w:rsidRPr="00C37BDE">
        <w:rPr>
          <w:rFonts w:ascii="Times New Roman" w:hAnsi="Times New Roman" w:cs="Times New Roman"/>
          <w:color w:val="000000"/>
          <w:sz w:val="24"/>
          <w:szCs w:val="24"/>
          <w:lang w:val="id-ID"/>
        </w:rPr>
        <w:t>.</w:t>
      </w:r>
      <w:r w:rsidRPr="00C37BDE">
        <w:rPr>
          <w:rFonts w:ascii="Times New Roman" w:hAnsi="Times New Roman" w:cs="Times New Roman"/>
          <w:i/>
          <w:color w:val="000000"/>
          <w:sz w:val="24"/>
          <w:szCs w:val="24"/>
          <w:lang w:val="id-ID"/>
        </w:rPr>
        <w:t xml:space="preserve"> </w:t>
      </w:r>
      <w:r w:rsidRPr="00C37BDE">
        <w:rPr>
          <w:rFonts w:ascii="Times New Roman" w:hAnsi="Times New Roman" w:cs="Times New Roman"/>
          <w:color w:val="000000"/>
          <w:sz w:val="24"/>
          <w:szCs w:val="24"/>
          <w:lang w:val="id-ID"/>
        </w:rPr>
        <w:t xml:space="preserve">Jenisnya yaitu </w:t>
      </w:r>
      <w:r w:rsidRPr="00C37BDE">
        <w:rPr>
          <w:rFonts w:ascii="Times New Roman" w:hAnsi="Times New Roman" w:cs="Times New Roman"/>
          <w:i/>
          <w:color w:val="000000"/>
          <w:sz w:val="24"/>
          <w:szCs w:val="24"/>
          <w:lang w:val="id-ID"/>
        </w:rPr>
        <w:t xml:space="preserve">purposive sampling </w:t>
      </w:r>
      <w:r w:rsidRPr="00C37BDE">
        <w:rPr>
          <w:rFonts w:ascii="Times New Roman" w:hAnsi="Times New Roman" w:cs="Times New Roman"/>
          <w:sz w:val="24"/>
          <w:szCs w:val="24"/>
          <w:lang w:val="id-ID"/>
        </w:rPr>
        <w:t>adalah teknik pengambilan sampel sumber data dengan pertimbangan tertentu total jumlah 35 peserta didik namun untuk penelitian ini hanya diambil 15 peserta didik sebagai subjek.</w:t>
      </w:r>
      <w:r w:rsidRPr="00C37BDE">
        <w:rPr>
          <w:rFonts w:ascii="Times New Roman" w:hAnsi="Times New Roman" w:cs="Times New Roman"/>
          <w:color w:val="000000"/>
          <w:sz w:val="24"/>
          <w:szCs w:val="24"/>
          <w:lang w:val="id-ID"/>
        </w:rPr>
        <w:t xml:space="preserve"> Teknik pengumpulan data yang digunakan yaitu observasi, wawancara dan dokumentasi. Hasil penelitian menujukan bahwa upaya orang tua dalam meningkatkan belajar siswa dimasa pandemi covid-19 di SD Negeri Mayana 01 adalah orang tua sebagai (1) motivator: </w:t>
      </w:r>
      <w:r w:rsidRPr="00C37BDE">
        <w:rPr>
          <w:rFonts w:ascii="Times New Roman" w:hAnsi="Times New Roman" w:cs="Times New Roman"/>
          <w:color w:val="000000" w:themeColor="text1"/>
          <w:sz w:val="24"/>
          <w:szCs w:val="24"/>
          <w:lang w:val="id-ID"/>
        </w:rPr>
        <w:t xml:space="preserve">mendorong anak untuk belajar dengan memberikan motivasi secara verbal. (2) pendidik: mengajak belajar, mendampingi anak belajar, memberikan suasana yang tenang. (3) </w:t>
      </w:r>
      <w:r w:rsidRPr="00C37BDE">
        <w:rPr>
          <w:rFonts w:ascii="Times New Roman" w:hAnsi="Times New Roman" w:cs="Times New Roman"/>
          <w:sz w:val="24"/>
          <w:szCs w:val="24"/>
          <w:lang w:val="id-ID"/>
        </w:rPr>
        <w:t xml:space="preserve">penegak disiplin: mengingatkan untuk menyelesaikan tugas, pemberian waktu khusus belajar. (4) pengontrol: </w:t>
      </w:r>
      <w:r w:rsidRPr="00C37BDE">
        <w:rPr>
          <w:rFonts w:ascii="Times New Roman" w:hAnsi="Times New Roman" w:cs="Times New Roman"/>
          <w:color w:val="000000" w:themeColor="text1"/>
          <w:sz w:val="24"/>
          <w:szCs w:val="24"/>
          <w:lang w:val="id-ID"/>
        </w:rPr>
        <w:t>pendekatan informasi dan musyawarah dengan wali kelas.</w:t>
      </w:r>
    </w:p>
    <w:p w:rsidR="00C37BDE" w:rsidRPr="00C37BDE" w:rsidRDefault="00C37BDE" w:rsidP="00C37BDE">
      <w:pPr>
        <w:spacing w:line="240" w:lineRule="auto"/>
        <w:ind w:firstLine="567"/>
        <w:jc w:val="both"/>
        <w:rPr>
          <w:rFonts w:ascii="Times New Roman" w:hAnsi="Times New Roman" w:cs="Times New Roman"/>
          <w:sz w:val="24"/>
          <w:szCs w:val="24"/>
          <w:lang w:val="id-ID"/>
        </w:rPr>
      </w:pPr>
    </w:p>
    <w:p w:rsidR="00C37BDE" w:rsidRPr="00C37BDE" w:rsidRDefault="00C37BDE" w:rsidP="00C37BDE">
      <w:pPr>
        <w:spacing w:line="240" w:lineRule="auto"/>
        <w:jc w:val="both"/>
        <w:rPr>
          <w:rFonts w:ascii="Times New Roman" w:hAnsi="Times New Roman" w:cs="Times New Roman"/>
          <w:b/>
          <w:sz w:val="24"/>
          <w:szCs w:val="24"/>
          <w:lang w:val="id-ID"/>
        </w:rPr>
      </w:pPr>
    </w:p>
    <w:p w:rsidR="00C37BDE" w:rsidRPr="00C37BDE" w:rsidRDefault="00C37BDE" w:rsidP="00C37BDE">
      <w:pPr>
        <w:rPr>
          <w:rFonts w:ascii="Times New Roman" w:eastAsia="Times New Roman" w:hAnsi="Times New Roman"/>
          <w:b/>
          <w:sz w:val="24"/>
          <w:szCs w:val="24"/>
          <w:lang w:val="id-ID" w:eastAsia="id-ID"/>
        </w:rPr>
      </w:pPr>
      <w:r w:rsidRPr="00C37BDE">
        <w:rPr>
          <w:rFonts w:ascii="Times New Roman" w:eastAsia="Times New Roman" w:hAnsi="Times New Roman"/>
          <w:b/>
          <w:sz w:val="24"/>
          <w:szCs w:val="24"/>
          <w:lang w:val="id-ID" w:eastAsia="id-ID"/>
        </w:rPr>
        <w:br w:type="page"/>
      </w:r>
    </w:p>
    <w:p w:rsidR="00C37BDE" w:rsidRPr="00C37BDE" w:rsidRDefault="00C37BDE" w:rsidP="00C37BDE">
      <w:pPr>
        <w:jc w:val="center"/>
        <w:rPr>
          <w:rFonts w:ascii="Times New Roman" w:hAnsi="Times New Roman" w:cs="Times New Roman"/>
          <w:b/>
          <w:sz w:val="24"/>
          <w:szCs w:val="24"/>
          <w:lang w:val="id-ID"/>
        </w:rPr>
      </w:pPr>
      <w:r w:rsidRPr="00C37BDE">
        <w:rPr>
          <w:rFonts w:ascii="Times New Roman" w:hAnsi="Times New Roman" w:cs="Times New Roman"/>
          <w:b/>
          <w:sz w:val="24"/>
          <w:szCs w:val="24"/>
          <w:lang w:val="id-ID"/>
        </w:rPr>
        <w:lastRenderedPageBreak/>
        <w:t>ABSTRACT</w:t>
      </w:r>
    </w:p>
    <w:p w:rsidR="00C37BDE" w:rsidRPr="00C37BDE" w:rsidRDefault="00C37BDE" w:rsidP="00C37BDE">
      <w:pPr>
        <w:jc w:val="both"/>
        <w:rPr>
          <w:rFonts w:ascii="Times New Roman" w:hAnsi="Times New Roman" w:cs="Times New Roman"/>
          <w:sz w:val="24"/>
          <w:szCs w:val="24"/>
          <w:lang w:val="id-ID"/>
        </w:rPr>
      </w:pPr>
      <w:r w:rsidRPr="00C37BDE">
        <w:rPr>
          <w:rFonts w:ascii="Times New Roman" w:hAnsi="Times New Roman" w:cs="Times New Roman"/>
          <w:b/>
          <w:sz w:val="24"/>
          <w:szCs w:val="24"/>
          <w:lang w:val="id-ID"/>
        </w:rPr>
        <w:t>Amelia, Meidiana</w:t>
      </w:r>
      <w:r w:rsidRPr="00C37BDE">
        <w:rPr>
          <w:rFonts w:ascii="Times New Roman" w:hAnsi="Times New Roman" w:cs="Times New Roman"/>
          <w:sz w:val="24"/>
          <w:szCs w:val="24"/>
          <w:lang w:val="id-ID"/>
        </w:rPr>
        <w:t>. 2021. The Role of Parents on Students' Learning Motivation at SD Negeri Mayana 01 During the Covid-19 Pandemic. Essay. Primary School Teacher Education Department. Faculty of Teacher Training and Education, Peradaban University. Dr. Ahmad Rifai, M.Pd.I.</w:t>
      </w:r>
    </w:p>
    <w:p w:rsidR="00C37BDE" w:rsidRPr="00C37BDE" w:rsidRDefault="00C37BDE" w:rsidP="00C37BDE">
      <w:pPr>
        <w:jc w:val="both"/>
        <w:rPr>
          <w:rFonts w:ascii="Times New Roman" w:hAnsi="Times New Roman" w:cs="Times New Roman"/>
          <w:sz w:val="24"/>
          <w:szCs w:val="24"/>
          <w:lang w:val="id-ID"/>
        </w:rPr>
      </w:pPr>
      <w:r w:rsidRPr="00C37BDE">
        <w:rPr>
          <w:rFonts w:ascii="Times New Roman" w:hAnsi="Times New Roman" w:cs="Times New Roman"/>
          <w:sz w:val="24"/>
          <w:szCs w:val="24"/>
          <w:lang w:val="id-ID"/>
        </w:rPr>
        <w:t xml:space="preserve">Keywords: </w:t>
      </w:r>
      <w:r w:rsidRPr="00C37BDE">
        <w:rPr>
          <w:rFonts w:ascii="Times New Roman" w:hAnsi="Times New Roman" w:cs="Times New Roman"/>
          <w:b/>
          <w:sz w:val="24"/>
          <w:szCs w:val="24"/>
          <w:lang w:val="id-ID"/>
        </w:rPr>
        <w:t>parents, learning motivation, covid-19</w:t>
      </w:r>
    </w:p>
    <w:p w:rsidR="00C37BDE" w:rsidRPr="00C37BDE" w:rsidRDefault="00C37BDE" w:rsidP="00C37BDE">
      <w:pPr>
        <w:ind w:firstLine="720"/>
        <w:jc w:val="both"/>
        <w:rPr>
          <w:rFonts w:ascii="Times New Roman" w:hAnsi="Times New Roman" w:cs="Times New Roman"/>
          <w:sz w:val="24"/>
          <w:szCs w:val="24"/>
          <w:lang w:val="id-ID"/>
        </w:rPr>
      </w:pPr>
      <w:r w:rsidRPr="00C37BDE">
        <w:rPr>
          <w:rFonts w:ascii="Times New Roman" w:hAnsi="Times New Roman" w:cs="Times New Roman"/>
          <w:sz w:val="24"/>
          <w:szCs w:val="24"/>
          <w:lang w:val="id-ID"/>
        </w:rPr>
        <w:t>The role of parents in this pandemic period is very important, therefore parents function as a forum for coordination with schools, not only providing facilities such as cellphones to access online learning, but also accompanying children while learning from home and motivating them in the learning process done at home. It is not easy to build the role of parents in replacing the interaction of teachers with students during the COVID-19 pandemic, which previously was mostly left to the school. One of the examples experienced by parents at an elementary school in Mayana 01 is an elementary school that is affected by the policy of learning from home regulations. The purpose of this study was to find out (1) how the role of parents in learning motivation of students at SD Negeri Mayana 01 during the covid-19 period in grades IV, V and VI. The type of research used is qualitative research with a phenomenological approach. The sample using non-probability sampling technique. The type is purposive sampling, which is a sampling technique for data sources with certain considerations that a total of 35 students are taken, but for this study only 15 students were taken as subjects. Data collection techniques used are observation, interviews and documentation. The results of the study show that the efforts of parents in improving student learning during the covid-19 pandemic at SD Negeri Mayana 01 are parents as (1) motivators: encouraging children to learn by providing verbal motivation. (2) educators: invite learning, accompany children to learn, provide a calm atmosphere. (3) discipline enforcers: reminding to complete assignments, giving special time to study. (4) controller: approach to information and consultation with the homeroom teacher.</w:t>
      </w:r>
    </w:p>
    <w:p w:rsidR="007D1330" w:rsidRPr="00C37BDE" w:rsidRDefault="007D1330" w:rsidP="00C37BDE">
      <w:pPr>
        <w:jc w:val="both"/>
        <w:rPr>
          <w:rFonts w:ascii="Times New Roman" w:hAnsi="Times New Roman" w:cs="Times New Roman"/>
          <w:sz w:val="24"/>
          <w:szCs w:val="24"/>
        </w:rPr>
      </w:pPr>
      <w:bookmarkStart w:id="0" w:name="_GoBack"/>
      <w:bookmarkEnd w:id="0"/>
    </w:p>
    <w:sectPr w:rsidR="007D1330" w:rsidRPr="00C37BDE" w:rsidSect="00C37BDE">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DE"/>
    <w:rsid w:val="007D1330"/>
    <w:rsid w:val="00C3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2021-09-29T00:44:00Z</dcterms:created>
  <dcterms:modified xsi:type="dcterms:W3CDTF">2021-09-29T00:46:00Z</dcterms:modified>
</cp:coreProperties>
</file>