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rPr>
          <w:sz w:val="20"/>
        </w:rPr>
      </w:pPr>
    </w:p>
    <w:p>
      <w:pPr>
        <w:spacing w:line="240" w:lineRule="auto" w:before="0"/>
        <w:rPr>
          <w:sz w:val="20"/>
        </w:rPr>
      </w:pPr>
    </w:p>
    <w:p>
      <w:pPr>
        <w:pStyle w:val="Heading1"/>
        <w:spacing w:line="480" w:lineRule="auto" w:before="208"/>
        <w:ind w:right="143"/>
      </w:pPr>
      <w:r>
        <w:rPr/>
        <w:t>ANALISIS TEORI PENGARUH MINORITAS TERPILIHNYA HALIMAH YACOB SEBAGAI PRESIDEN PERTAMA PEREMPUAN SINGAPURA TAHUN 2017</w:t>
      </w:r>
    </w:p>
    <w:p>
      <w:pPr>
        <w:spacing w:before="170"/>
        <w:ind w:left="612" w:right="142" w:firstLine="0"/>
        <w:jc w:val="center"/>
        <w:rPr>
          <w:b/>
          <w:sz w:val="24"/>
        </w:rPr>
      </w:pPr>
      <w:r>
        <w:rPr>
          <w:b/>
          <w:sz w:val="24"/>
        </w:rPr>
        <w:t>ABSTRAK</w:t>
      </w:r>
    </w:p>
    <w:p>
      <w:pPr>
        <w:spacing w:line="240" w:lineRule="auto" w:before="11"/>
        <w:rPr>
          <w:b/>
          <w:sz w:val="33"/>
        </w:rPr>
      </w:pPr>
    </w:p>
    <w:p>
      <w:pPr>
        <w:spacing w:before="0"/>
        <w:ind w:left="1308" w:right="116" w:firstLine="360"/>
        <w:jc w:val="both"/>
        <w:rPr>
          <w:sz w:val="22"/>
        </w:rPr>
      </w:pPr>
      <w:r>
        <w:rPr>
          <w:sz w:val="22"/>
        </w:rPr>
        <w:t>Skripsi ini berisikan mengenai seorang perempuan pertama yang menjadi Presiden di Singapura, yaitu Halimah Yacob. Terpilihanya Halimah Yacob memunculkan pro kontra dinegara Singapura, pasalnya Halimah berasal dari kaum etnis Melayu agama Muslim yang dimana negara Singapura mayoritas didominasi oleh etnis China dan bergama Budha. skripsi ini bertujuan untuk menganalisa kajian minoritas dalam studi kasus terpilihnya Halimah Yacob.</w:t>
      </w:r>
    </w:p>
    <w:p>
      <w:pPr>
        <w:spacing w:before="161"/>
        <w:ind w:left="1308" w:right="118" w:firstLine="360"/>
        <w:jc w:val="both"/>
        <w:rPr>
          <w:sz w:val="24"/>
        </w:rPr>
      </w:pPr>
      <w:r>
        <w:rPr>
          <w:sz w:val="22"/>
        </w:rPr>
        <w:t>Penelitian ini menggunakan teknik analisis data kualitatif yang mengemukakan hasil </w:t>
      </w:r>
      <w:r>
        <w:rPr>
          <w:sz w:val="24"/>
        </w:rPr>
        <w:t>melalui teori pengaruh minoritas dapat menganalisis figur minoritas berhasil menjadi pemimpin dalam sebuah Negara. Halimah Yacob telah memenuhi kriteria teori pengaruh minoritas dalam  </w:t>
      </w:r>
      <w:r>
        <w:rPr>
          <w:i/>
          <w:sz w:val="24"/>
        </w:rPr>
        <w:t>Consitency</w:t>
      </w:r>
      <w:r>
        <w:rPr>
          <w:sz w:val="24"/>
        </w:rPr>
        <w:t>, </w:t>
      </w:r>
      <w:r>
        <w:rPr>
          <w:i/>
          <w:sz w:val="24"/>
        </w:rPr>
        <w:t>Confident </w:t>
      </w:r>
      <w:r>
        <w:rPr>
          <w:sz w:val="24"/>
        </w:rPr>
        <w:t>dan</w:t>
      </w:r>
      <w:r>
        <w:rPr>
          <w:spacing w:val="-6"/>
          <w:sz w:val="24"/>
        </w:rPr>
        <w:t> </w:t>
      </w:r>
      <w:r>
        <w:rPr>
          <w:sz w:val="24"/>
        </w:rPr>
        <w:t>Motif.</w:t>
      </w:r>
    </w:p>
    <w:p>
      <w:pPr>
        <w:spacing w:line="240" w:lineRule="auto" w:before="0"/>
        <w:rPr>
          <w:sz w:val="26"/>
        </w:rPr>
      </w:pPr>
    </w:p>
    <w:p>
      <w:pPr>
        <w:spacing w:line="240" w:lineRule="auto" w:before="9"/>
        <w:rPr>
          <w:sz w:val="25"/>
        </w:rPr>
      </w:pPr>
    </w:p>
    <w:p>
      <w:pPr>
        <w:spacing w:before="0"/>
        <w:ind w:left="1308" w:right="0" w:firstLine="0"/>
        <w:jc w:val="left"/>
        <w:rPr>
          <w:sz w:val="24"/>
        </w:rPr>
      </w:pPr>
      <w:r>
        <w:rPr>
          <w:sz w:val="24"/>
        </w:rPr>
        <w:t>Kata Kunci : Etnis dan Minoritas, Presiden Perempuan, Halimah Yacob, Teori Pengaruh Minoritas.</w:t>
      </w:r>
    </w:p>
    <w:p>
      <w:pPr>
        <w:spacing w:after="0"/>
        <w:jc w:val="left"/>
        <w:rPr>
          <w:sz w:val="24"/>
        </w:rPr>
        <w:sectPr>
          <w:type w:val="continuous"/>
          <w:pgSz w:w="11910" w:h="16840"/>
          <w:pgMar w:top="1580" w:bottom="280" w:left="1680" w:right="1580"/>
        </w:sectPr>
      </w:pPr>
    </w:p>
    <w:p>
      <w:pPr>
        <w:spacing w:line="240" w:lineRule="auto" w:before="0"/>
        <w:rPr>
          <w:sz w:val="20"/>
        </w:rPr>
      </w:pPr>
    </w:p>
    <w:p>
      <w:pPr>
        <w:spacing w:line="240" w:lineRule="auto" w:before="0"/>
        <w:rPr>
          <w:sz w:val="20"/>
        </w:rPr>
      </w:pPr>
    </w:p>
    <w:p>
      <w:pPr>
        <w:spacing w:before="208"/>
        <w:ind w:left="3924" w:right="3437" w:firstLine="0"/>
        <w:jc w:val="center"/>
        <w:rPr>
          <w:b/>
          <w:i/>
          <w:sz w:val="24"/>
        </w:rPr>
      </w:pPr>
      <w:r>
        <w:rPr>
          <w:b/>
          <w:i/>
          <w:sz w:val="24"/>
        </w:rPr>
        <w:t>ABSTRACT</w:t>
      </w:r>
    </w:p>
    <w:p>
      <w:pPr>
        <w:spacing w:line="240" w:lineRule="auto" w:before="10"/>
        <w:rPr>
          <w:b/>
          <w:i/>
          <w:sz w:val="33"/>
        </w:rPr>
      </w:pPr>
    </w:p>
    <w:p>
      <w:pPr>
        <w:pStyle w:val="BodyText"/>
        <w:ind w:left="588" w:right="99" w:firstLine="720"/>
        <w:jc w:val="both"/>
      </w:pPr>
      <w:r>
        <w:rPr>
          <w:i/>
        </w:rPr>
        <w:t>This thesis is about the first woman who became President in Singapore, </w:t>
      </w:r>
      <w:r>
        <w:rPr/>
        <w:t>namely Halimah Yacob. The election of Halimah Yacob raises the pros and cons in Singapore, because Halimah comes from the Malay ethnic Muslim religion, where the majority of Singapore is dominated by ethnic Chinese and Buddhists. This thesis aims to analyze minority studies in the case study of the election of Halimah</w:t>
      </w:r>
      <w:r>
        <w:rPr>
          <w:spacing w:val="1"/>
        </w:rPr>
        <w:t> </w:t>
      </w:r>
      <w:r>
        <w:rPr/>
        <w:t>Yacob.</w:t>
      </w:r>
    </w:p>
    <w:p>
      <w:pPr>
        <w:pStyle w:val="BodyText"/>
        <w:spacing w:before="160"/>
        <w:ind w:left="588" w:right="100" w:firstLine="720"/>
        <w:jc w:val="both"/>
      </w:pPr>
      <w:r>
        <w:rPr>
          <w:i/>
        </w:rPr>
        <w:t>This study uses qualitative data analysis techniques that show the results </w:t>
      </w:r>
      <w:r>
        <w:rPr/>
        <w:t>through minority influence theory can analyze minority figures successfully become leaders in a country. Halimah Yacob has met the criteria of minority influence theory in Consistency, Confident and Motive.</w:t>
      </w:r>
    </w:p>
    <w:p>
      <w:pPr>
        <w:spacing w:line="240" w:lineRule="auto" w:before="0"/>
        <w:rPr>
          <w:i/>
          <w:sz w:val="26"/>
        </w:rPr>
      </w:pPr>
    </w:p>
    <w:p>
      <w:pPr>
        <w:spacing w:line="240" w:lineRule="auto" w:before="9"/>
        <w:rPr>
          <w:i/>
          <w:sz w:val="25"/>
        </w:rPr>
      </w:pPr>
    </w:p>
    <w:p>
      <w:pPr>
        <w:pStyle w:val="BodyText"/>
        <w:ind w:left="588"/>
      </w:pPr>
      <w:r>
        <w:rPr>
          <w:i/>
        </w:rPr>
        <w:t>Keywords: Ethnicity and Minority, Female President, Halimah Yacob, Minority </w:t>
      </w:r>
      <w:r>
        <w:rPr/>
        <w:t>Influence Theory.</w:t>
      </w:r>
    </w:p>
    <w:sectPr>
      <w:pgSz w:w="11910" w:h="16840"/>
      <w:pgMar w:top="1580" w:bottom="280" w:left="168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i/>
      <w:sz w:val="24"/>
      <w:szCs w:val="24"/>
    </w:rPr>
  </w:style>
  <w:style w:styleId="Heading1" w:type="paragraph">
    <w:name w:val="Heading 1"/>
    <w:basedOn w:val="Normal"/>
    <w:uiPriority w:val="1"/>
    <w:qFormat/>
    <w:pPr>
      <w:spacing w:before="170"/>
      <w:ind w:left="612" w:right="142"/>
      <w:jc w:val="center"/>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f006TU</dc:creator>
  <dcterms:created xsi:type="dcterms:W3CDTF">2022-11-02T21:35:00Z</dcterms:created>
  <dcterms:modified xsi:type="dcterms:W3CDTF">2022-11-02T21:35:00Z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2022-11-02T00:00:00Z</vt:filetime>
  </property>
  <property fmtid="{D5CDD505-2E9C-101B-9397-08002B2CF9AE}" pid="3" name="Creator">
    <vt:lpwstr>Microsoft® Word 2010</vt:lpwstr>
  </property>
  <property fmtid="{D5CDD505-2E9C-101B-9397-08002B2CF9AE}" pid="4" name="LastSaved">
    <vt:filetime>2022-11-02T00:00:00Z</vt:filetime>
  </property>
</Properties>
</file>