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36" w:rsidRDefault="00476936" w:rsidP="00476936">
      <w:pPr>
        <w:spacing w:line="240" w:lineRule="auto"/>
        <w:jc w:val="center"/>
        <w:rPr>
          <w:rFonts w:ascii="Times New Roman" w:eastAsia="Times New Roman" w:hAnsi="Times New Roman"/>
          <w:b/>
          <w:sz w:val="24"/>
        </w:rPr>
      </w:pPr>
      <w:r>
        <w:rPr>
          <w:rFonts w:ascii="Times New Roman" w:eastAsia="Times New Roman" w:hAnsi="Times New Roman"/>
          <w:b/>
          <w:sz w:val="24"/>
        </w:rPr>
        <w:t>ABSTRAK</w:t>
      </w:r>
    </w:p>
    <w:p w:rsidR="00476936" w:rsidRDefault="00476936" w:rsidP="00476936">
      <w:pPr>
        <w:spacing w:line="240" w:lineRule="auto"/>
        <w:jc w:val="both"/>
        <w:rPr>
          <w:rFonts w:ascii="Times New Roman" w:eastAsia="Times New Roman" w:hAnsi="Times New Roman"/>
          <w:sz w:val="24"/>
        </w:rPr>
      </w:pPr>
      <w:r w:rsidRPr="002330C6">
        <w:rPr>
          <w:rFonts w:ascii="Times New Roman" w:eastAsia="Times New Roman" w:hAnsi="Times New Roman"/>
          <w:b/>
          <w:sz w:val="24"/>
        </w:rPr>
        <w:t>Khusnaeni, Nurfia</w:t>
      </w:r>
      <w:r>
        <w:rPr>
          <w:rFonts w:ascii="Times New Roman" w:eastAsia="Times New Roman" w:hAnsi="Times New Roman"/>
          <w:sz w:val="24"/>
        </w:rPr>
        <w:t xml:space="preserve">. 2022. “Pengaruh Model Pembelajaran </w:t>
      </w:r>
      <w:r>
        <w:rPr>
          <w:rFonts w:ascii="Times New Roman" w:eastAsia="Times New Roman" w:hAnsi="Times New Roman"/>
          <w:i/>
          <w:sz w:val="24"/>
        </w:rPr>
        <w:t>Problem Based Learning</w:t>
      </w:r>
      <w:r>
        <w:rPr>
          <w:rFonts w:ascii="Times New Roman" w:eastAsia="Times New Roman" w:hAnsi="Times New Roman"/>
          <w:sz w:val="24"/>
        </w:rPr>
        <w:t xml:space="preserve"> Berbasis Etnosains Terhadap Kemampuan Berpikir Kritis dan Pemahaman Konsep Siswa Kelas V di Sekolah Dasar”. </w:t>
      </w:r>
      <w:proofErr w:type="gramStart"/>
      <w:r>
        <w:rPr>
          <w:rFonts w:ascii="Times New Roman" w:eastAsia="Times New Roman" w:hAnsi="Times New Roman"/>
          <w:sz w:val="24"/>
        </w:rPr>
        <w:t>Skripsi.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Jurusan Pendidikan Guru Sekolah Dasar.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Fakultas Keguruan dan Ilmu Pendidikan.</w:t>
      </w:r>
      <w:proofErr w:type="gramEnd"/>
      <w:r>
        <w:rPr>
          <w:rFonts w:ascii="Times New Roman" w:eastAsia="Times New Roman" w:hAnsi="Times New Roman"/>
          <w:sz w:val="24"/>
        </w:rPr>
        <w:t xml:space="preserve"> Bumiayu: Universitas Peradaban. Pembing </w:t>
      </w:r>
      <w:proofErr w:type="gramStart"/>
      <w:r>
        <w:rPr>
          <w:rFonts w:ascii="Times New Roman" w:eastAsia="Times New Roman" w:hAnsi="Times New Roman"/>
          <w:sz w:val="24"/>
        </w:rPr>
        <w:t>Dwi</w:t>
      </w:r>
      <w:proofErr w:type="gramEnd"/>
      <w:r>
        <w:rPr>
          <w:rFonts w:ascii="Times New Roman" w:eastAsia="Times New Roman" w:hAnsi="Times New Roman"/>
          <w:sz w:val="24"/>
        </w:rPr>
        <w:t xml:space="preserve"> Hesty Krityaningrum, M.Pd.</w:t>
      </w:r>
    </w:p>
    <w:p w:rsidR="00476936" w:rsidRDefault="00476936" w:rsidP="00476936">
      <w:pPr>
        <w:spacing w:line="240" w:lineRule="auto"/>
        <w:jc w:val="both"/>
        <w:rPr>
          <w:rFonts w:ascii="Times New Roman" w:eastAsia="Times New Roman" w:hAnsi="Times New Roman"/>
          <w:sz w:val="24"/>
        </w:rPr>
      </w:pPr>
      <w:r w:rsidRPr="002330C6">
        <w:rPr>
          <w:rFonts w:ascii="Times New Roman" w:eastAsia="Times New Roman" w:hAnsi="Times New Roman"/>
          <w:b/>
          <w:sz w:val="24"/>
        </w:rPr>
        <w:t>Kata Kunci</w:t>
      </w:r>
      <w:r>
        <w:rPr>
          <w:rFonts w:ascii="Times New Roman" w:eastAsia="Times New Roman" w:hAnsi="Times New Roman"/>
          <w:sz w:val="24"/>
        </w:rPr>
        <w:t xml:space="preserve">: Model Pembelajaran </w:t>
      </w:r>
      <w:r>
        <w:rPr>
          <w:rFonts w:ascii="Times New Roman" w:eastAsia="Times New Roman" w:hAnsi="Times New Roman"/>
          <w:i/>
          <w:sz w:val="24"/>
        </w:rPr>
        <w:t>Problem Based Learning</w:t>
      </w:r>
      <w:r>
        <w:rPr>
          <w:rFonts w:ascii="Times New Roman" w:eastAsia="Times New Roman" w:hAnsi="Times New Roman"/>
          <w:sz w:val="24"/>
        </w:rPr>
        <w:t xml:space="preserve"> Berbasis Etnosains, Kemampuan Berpikir Kritis, Pemahaman Konsep, Siswa SD.</w:t>
      </w:r>
    </w:p>
    <w:p w:rsidR="00476936" w:rsidRDefault="00476936" w:rsidP="00476936">
      <w:pPr>
        <w:spacing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rPr>
        <w:t>Permasalahan penelitian ini ditemukan pada saat peneliti melakukan wawancara bahwa kemampuan berpikir kritis dan pemahaman konsep rendah khususnya pada mata pelajaran IPA.</w:t>
      </w:r>
      <w:proofErr w:type="gramEnd"/>
      <w:r>
        <w:rPr>
          <w:rFonts w:ascii="Times New Roman" w:eastAsia="Times New Roman" w:hAnsi="Times New Roman"/>
          <w:sz w:val="24"/>
        </w:rPr>
        <w:t xml:space="preserve"> Tujuan penelitian ini untuk mengetahui pengaruh penggunaan model pembelajaran </w:t>
      </w:r>
      <w:r>
        <w:rPr>
          <w:rFonts w:ascii="Times New Roman" w:eastAsia="Times New Roman" w:hAnsi="Times New Roman"/>
          <w:i/>
          <w:sz w:val="24"/>
        </w:rPr>
        <w:t>problem based learning</w:t>
      </w:r>
      <w:r>
        <w:rPr>
          <w:rFonts w:ascii="Times New Roman" w:eastAsia="Times New Roman" w:hAnsi="Times New Roman"/>
          <w:sz w:val="24"/>
        </w:rPr>
        <w:t xml:space="preserve"> berbasis etnosains di Sekolah Dasar</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Metode yang digunakan adalah eksperimen, dengan desain </w:t>
      </w:r>
      <w:r w:rsidR="00EE0A2E">
        <w:rPr>
          <w:rFonts w:ascii="Times New Roman" w:eastAsia="Times New Roman" w:hAnsi="Times New Roman"/>
          <w:i/>
          <w:sz w:val="24"/>
        </w:rPr>
        <w:t>quasi eksperimental de</w:t>
      </w:r>
      <w:bookmarkStart w:id="0" w:name="_GoBack"/>
      <w:bookmarkEnd w:id="0"/>
      <w:r>
        <w:rPr>
          <w:rFonts w:ascii="Times New Roman" w:eastAsia="Times New Roman" w:hAnsi="Times New Roman"/>
          <w:i/>
          <w:sz w:val="24"/>
        </w:rPr>
        <w:t>s</w:t>
      </w:r>
      <w:r w:rsidR="00EE0A2E">
        <w:rPr>
          <w:rFonts w:ascii="Times New Roman" w:eastAsia="Times New Roman" w:hAnsi="Times New Roman"/>
          <w:i/>
          <w:sz w:val="24"/>
        </w:rPr>
        <w:t>i</w:t>
      </w:r>
      <w:r>
        <w:rPr>
          <w:rFonts w:ascii="Times New Roman" w:eastAsia="Times New Roman" w:hAnsi="Times New Roman"/>
          <w:i/>
          <w:sz w:val="24"/>
        </w:rPr>
        <w:t>gn</w:t>
      </w:r>
      <w:r>
        <w:rPr>
          <w:rFonts w:ascii="Times New Roman" w:eastAsia="Times New Roman" w:hAnsi="Times New Roman"/>
          <w:sz w:val="24"/>
        </w:rPr>
        <w:t xml:space="preserve"> dengan bentuk </w:t>
      </w:r>
      <w:r w:rsidR="00EE0A2E">
        <w:rPr>
          <w:rFonts w:ascii="Times New Roman" w:eastAsia="Times New Roman" w:hAnsi="Times New Roman"/>
          <w:i/>
          <w:sz w:val="24"/>
        </w:rPr>
        <w:t>nonequivalent control group desi</w:t>
      </w:r>
      <w:r>
        <w:rPr>
          <w:rFonts w:ascii="Times New Roman" w:eastAsia="Times New Roman" w:hAnsi="Times New Roman"/>
          <w:i/>
          <w:sz w:val="24"/>
        </w:rPr>
        <w:t>gn</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Sample penelitian ini adalah kelas V SD Negeri 1 Lumbir sebagai kelas eksperimen dan SD Negeri 2 Lumbir sebagai kelas kontrol.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Teknik analisis data yang digunakan adalah uji </w:t>
      </w:r>
      <w:r>
        <w:rPr>
          <w:rFonts w:ascii="Times New Roman" w:eastAsia="Times New Roman" w:hAnsi="Times New Roman"/>
          <w:i/>
          <w:sz w:val="24"/>
        </w:rPr>
        <w:t>Independent Sample Test</w:t>
      </w:r>
      <w:r>
        <w:rPr>
          <w:rFonts w:ascii="Times New Roman" w:eastAsia="Times New Roman" w:hAnsi="Times New Roman"/>
          <w:sz w:val="24"/>
        </w:rPr>
        <w:t>, yang sebulumnya diuji prasyarat yaitu normalitas dan homogenitas.</w:t>
      </w:r>
      <w:proofErr w:type="gramEnd"/>
      <w:r>
        <w:rPr>
          <w:rFonts w:ascii="Times New Roman" w:eastAsia="Times New Roman" w:hAnsi="Times New Roman"/>
          <w:sz w:val="24"/>
        </w:rPr>
        <w:t xml:space="preserve"> Hasil uji hipotesis menggunakan bantuan </w:t>
      </w:r>
      <w:r>
        <w:rPr>
          <w:rFonts w:ascii="Times New Roman" w:eastAsia="Times New Roman" w:hAnsi="Times New Roman"/>
          <w:i/>
          <w:sz w:val="24"/>
        </w:rPr>
        <w:t>software</w:t>
      </w:r>
      <w:r>
        <w:rPr>
          <w:rFonts w:ascii="Times New Roman" w:eastAsia="Times New Roman" w:hAnsi="Times New Roman"/>
          <w:sz w:val="24"/>
        </w:rPr>
        <w:t xml:space="preserve"> SPSS versi 25 diperoleh data kemampuan berpikir kritis Sig &lt; </w:t>
      </w:r>
      <w:r>
        <w:rPr>
          <w:rFonts w:ascii="Times New Roman" w:eastAsia="Times New Roman" w:hAnsi="Times New Roman" w:cs="Times New Roman"/>
          <w:sz w:val="24"/>
        </w:rPr>
        <w:t>α</w:t>
      </w:r>
      <w:r>
        <w:rPr>
          <w:rFonts w:ascii="Times New Roman" w:eastAsia="Times New Roman" w:hAnsi="Times New Roman"/>
          <w:sz w:val="24"/>
        </w:rPr>
        <w:t xml:space="preserve"> yaitu 0,004 &lt; 0,05 pada taraf signifikansi 0,05 atau 5%  sehingga H</w:t>
      </w:r>
      <w:r>
        <w:rPr>
          <w:rFonts w:ascii="Times New Roman" w:eastAsia="Times New Roman" w:hAnsi="Times New Roman"/>
          <w:sz w:val="24"/>
          <w:vertAlign w:val="subscript"/>
        </w:rPr>
        <w:t>0</w:t>
      </w:r>
      <w:r>
        <w:rPr>
          <w:rFonts w:ascii="Times New Roman" w:eastAsia="Times New Roman" w:hAnsi="Times New Roman"/>
          <w:sz w:val="24"/>
        </w:rPr>
        <w:t xml:space="preserve"> ditolak H</w:t>
      </w:r>
      <w:r>
        <w:rPr>
          <w:rFonts w:ascii="Times New Roman" w:eastAsia="Times New Roman" w:hAnsi="Times New Roman"/>
          <w:sz w:val="28"/>
          <w:szCs w:val="28"/>
          <w:vertAlign w:val="subscript"/>
        </w:rPr>
        <w:t>a</w:t>
      </w:r>
      <w:r>
        <w:rPr>
          <w:rFonts w:ascii="Times New Roman" w:eastAsia="Times New Roman" w:hAnsi="Times New Roman"/>
          <w:sz w:val="24"/>
        </w:rPr>
        <w:t xml:space="preserve"> diterima. Kemudian hasil hipotesis pemahaman konsep Sig &lt; </w:t>
      </w:r>
      <w:r>
        <w:rPr>
          <w:rFonts w:ascii="Times New Roman" w:eastAsia="Times New Roman" w:hAnsi="Times New Roman" w:cs="Times New Roman"/>
          <w:sz w:val="24"/>
        </w:rPr>
        <w:t>α</w:t>
      </w:r>
      <w:r>
        <w:rPr>
          <w:rFonts w:ascii="Times New Roman" w:eastAsia="Times New Roman" w:hAnsi="Times New Roman"/>
          <w:sz w:val="24"/>
        </w:rPr>
        <w:t xml:space="preserve"> yaitu 0,004 &lt; 0,05 pada taraf signifikansi 0,05 atau 5%  sehingga H</w:t>
      </w:r>
      <w:r>
        <w:rPr>
          <w:rFonts w:ascii="Times New Roman" w:eastAsia="Times New Roman" w:hAnsi="Times New Roman"/>
          <w:sz w:val="24"/>
          <w:vertAlign w:val="subscript"/>
        </w:rPr>
        <w:t>0</w:t>
      </w:r>
      <w:r>
        <w:rPr>
          <w:rFonts w:ascii="Times New Roman" w:eastAsia="Times New Roman" w:hAnsi="Times New Roman"/>
          <w:sz w:val="24"/>
        </w:rPr>
        <w:t xml:space="preserve"> ditolak H</w:t>
      </w:r>
      <w:r>
        <w:rPr>
          <w:rFonts w:ascii="Times New Roman" w:eastAsia="Times New Roman" w:hAnsi="Times New Roman"/>
          <w:sz w:val="28"/>
          <w:szCs w:val="28"/>
          <w:vertAlign w:val="subscript"/>
        </w:rPr>
        <w:t xml:space="preserve">a </w:t>
      </w:r>
      <w:r>
        <w:rPr>
          <w:rFonts w:ascii="Times New Roman" w:eastAsia="Times New Roman" w:hAnsi="Times New Roman"/>
          <w:sz w:val="24"/>
          <w:szCs w:val="24"/>
        </w:rPr>
        <w:t xml:space="preserve">diterima. Hal ini menunjukkan bahwa terdapat pengaruh model pembelajaran </w:t>
      </w:r>
      <w:r>
        <w:rPr>
          <w:rFonts w:ascii="Times New Roman" w:eastAsia="Times New Roman" w:hAnsi="Times New Roman"/>
          <w:i/>
          <w:sz w:val="24"/>
          <w:szCs w:val="24"/>
        </w:rPr>
        <w:t>problem based learning</w:t>
      </w:r>
      <w:r>
        <w:rPr>
          <w:rFonts w:ascii="Times New Roman" w:eastAsia="Times New Roman" w:hAnsi="Times New Roman"/>
          <w:sz w:val="24"/>
          <w:szCs w:val="24"/>
        </w:rPr>
        <w:t xml:space="preserve"> berbasis etnosains terhadap kemampuan berpikir kritis dan pemahaman konsep siswa.</w:t>
      </w:r>
    </w:p>
    <w:p w:rsidR="00476936" w:rsidRDefault="00476936" w:rsidP="00476936">
      <w:pPr>
        <w:spacing w:line="360" w:lineRule="auto"/>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Default="00476936" w:rsidP="00476936">
      <w:pPr>
        <w:jc w:val="both"/>
        <w:rPr>
          <w:rFonts w:ascii="Times New Roman" w:eastAsia="Times New Roman" w:hAnsi="Times New Roman"/>
          <w:sz w:val="24"/>
          <w:szCs w:val="24"/>
        </w:rPr>
      </w:pPr>
    </w:p>
    <w:p w:rsidR="00476936" w:rsidRPr="00AE5B0D" w:rsidRDefault="00476936" w:rsidP="0047693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476936" w:rsidRDefault="00476936" w:rsidP="00476936">
      <w:pPr>
        <w:jc w:val="both"/>
        <w:rPr>
          <w:rFonts w:ascii="Times New Roman" w:hAnsi="Times New Roman" w:cs="Times New Roman"/>
          <w:i/>
          <w:sz w:val="24"/>
          <w:szCs w:val="24"/>
        </w:rPr>
      </w:pPr>
      <w:r w:rsidRPr="002330C6">
        <w:rPr>
          <w:rFonts w:ascii="Times New Roman" w:hAnsi="Times New Roman" w:cs="Times New Roman"/>
          <w:b/>
          <w:i/>
          <w:sz w:val="24"/>
          <w:szCs w:val="24"/>
        </w:rPr>
        <w:t>Khusnaeni, Nurfia</w:t>
      </w:r>
      <w:r w:rsidRPr="00AE5B0D">
        <w:rPr>
          <w:rFonts w:ascii="Times New Roman" w:hAnsi="Times New Roman" w:cs="Times New Roman"/>
          <w:i/>
          <w:sz w:val="24"/>
          <w:szCs w:val="24"/>
        </w:rPr>
        <w:t xml:space="preserve">. 2022. "The Influence of Ethnoscience-Based Problem Based Learning Learning Model on Critical Thinking Ability and Concept Understanding of Fifth Grade Students in Elementary School". </w:t>
      </w:r>
      <w:proofErr w:type="gramStart"/>
      <w:r w:rsidRPr="00AE5B0D">
        <w:rPr>
          <w:rFonts w:ascii="Times New Roman" w:hAnsi="Times New Roman" w:cs="Times New Roman"/>
          <w:i/>
          <w:sz w:val="24"/>
          <w:szCs w:val="24"/>
        </w:rPr>
        <w:t>Thesis.</w:t>
      </w:r>
      <w:proofErr w:type="gramEnd"/>
      <w:r w:rsidRPr="00AE5B0D">
        <w:rPr>
          <w:rFonts w:ascii="Times New Roman" w:hAnsi="Times New Roman" w:cs="Times New Roman"/>
          <w:i/>
          <w:sz w:val="24"/>
          <w:szCs w:val="24"/>
        </w:rPr>
        <w:t xml:space="preserve"> </w:t>
      </w:r>
      <w:proofErr w:type="gramStart"/>
      <w:r w:rsidRPr="00AE5B0D">
        <w:rPr>
          <w:rFonts w:ascii="Times New Roman" w:hAnsi="Times New Roman" w:cs="Times New Roman"/>
          <w:i/>
          <w:sz w:val="24"/>
          <w:szCs w:val="24"/>
        </w:rPr>
        <w:t>Primary School Teacher Education Department.</w:t>
      </w:r>
      <w:proofErr w:type="gramEnd"/>
      <w:r w:rsidRPr="00AE5B0D">
        <w:rPr>
          <w:rFonts w:ascii="Times New Roman" w:hAnsi="Times New Roman" w:cs="Times New Roman"/>
          <w:i/>
          <w:sz w:val="24"/>
          <w:szCs w:val="24"/>
        </w:rPr>
        <w:t xml:space="preserve"> </w:t>
      </w:r>
      <w:proofErr w:type="gramStart"/>
      <w:r w:rsidRPr="00AE5B0D">
        <w:rPr>
          <w:rFonts w:ascii="Times New Roman" w:hAnsi="Times New Roman" w:cs="Times New Roman"/>
          <w:i/>
          <w:sz w:val="24"/>
          <w:szCs w:val="24"/>
        </w:rPr>
        <w:t>Faculty of Teacher Training and Education.</w:t>
      </w:r>
      <w:proofErr w:type="gramEnd"/>
      <w:r w:rsidRPr="00AE5B0D">
        <w:rPr>
          <w:rFonts w:ascii="Times New Roman" w:hAnsi="Times New Roman" w:cs="Times New Roman"/>
          <w:i/>
          <w:sz w:val="24"/>
          <w:szCs w:val="24"/>
        </w:rPr>
        <w:t xml:space="preserve"> Bumiayu: University of Civilization. Pembing </w:t>
      </w:r>
      <w:proofErr w:type="gramStart"/>
      <w:r w:rsidRPr="00AE5B0D">
        <w:rPr>
          <w:rFonts w:ascii="Times New Roman" w:hAnsi="Times New Roman" w:cs="Times New Roman"/>
          <w:i/>
          <w:sz w:val="24"/>
          <w:szCs w:val="24"/>
        </w:rPr>
        <w:t>Dwi</w:t>
      </w:r>
      <w:proofErr w:type="gramEnd"/>
      <w:r w:rsidRPr="00AE5B0D">
        <w:rPr>
          <w:rFonts w:ascii="Times New Roman" w:hAnsi="Times New Roman" w:cs="Times New Roman"/>
          <w:i/>
          <w:sz w:val="24"/>
          <w:szCs w:val="24"/>
        </w:rPr>
        <w:t xml:space="preserve"> Hesty Krityaningrum, M.Pd.</w:t>
      </w:r>
    </w:p>
    <w:p w:rsidR="00476936" w:rsidRPr="00AE5B0D" w:rsidRDefault="00476936" w:rsidP="00476936">
      <w:pPr>
        <w:jc w:val="both"/>
        <w:rPr>
          <w:rFonts w:ascii="Times New Roman" w:hAnsi="Times New Roman" w:cs="Times New Roman"/>
          <w:i/>
          <w:sz w:val="24"/>
          <w:szCs w:val="24"/>
        </w:rPr>
      </w:pPr>
      <w:r w:rsidRPr="002330C6">
        <w:rPr>
          <w:rFonts w:ascii="Times New Roman" w:hAnsi="Times New Roman" w:cs="Times New Roman"/>
          <w:b/>
          <w:i/>
          <w:sz w:val="24"/>
          <w:szCs w:val="24"/>
        </w:rPr>
        <w:t>Keywords</w:t>
      </w:r>
      <w:r w:rsidRPr="00AE5B0D">
        <w:rPr>
          <w:rFonts w:ascii="Times New Roman" w:hAnsi="Times New Roman" w:cs="Times New Roman"/>
          <w:i/>
          <w:sz w:val="24"/>
          <w:szCs w:val="24"/>
        </w:rPr>
        <w:t>: Ethnoscience-Based Problem Based Learning Learning Model, Critical Thinking Ability, Concept Understanding, Elementary School Students.</w:t>
      </w:r>
    </w:p>
    <w:p w:rsidR="00476936" w:rsidRPr="00AE5B0D" w:rsidRDefault="00476936" w:rsidP="00476936">
      <w:pPr>
        <w:ind w:firstLine="720"/>
        <w:jc w:val="both"/>
        <w:rPr>
          <w:rFonts w:ascii="Times New Roman" w:hAnsi="Times New Roman" w:cs="Times New Roman"/>
          <w:i/>
          <w:sz w:val="24"/>
          <w:szCs w:val="24"/>
        </w:rPr>
      </w:pPr>
      <w:r w:rsidRPr="00AE5B0D">
        <w:rPr>
          <w:rFonts w:ascii="Times New Roman" w:hAnsi="Times New Roman" w:cs="Times New Roman"/>
          <w:i/>
          <w:sz w:val="24"/>
          <w:szCs w:val="24"/>
        </w:rPr>
        <w:t xml:space="preserve">The </w:t>
      </w:r>
      <w:r>
        <w:rPr>
          <w:rFonts w:ascii="Times New Roman" w:hAnsi="Times New Roman" w:cs="Times New Roman"/>
          <w:i/>
          <w:sz w:val="24"/>
          <w:szCs w:val="24"/>
        </w:rPr>
        <w:t xml:space="preserve">problem </w:t>
      </w:r>
      <w:r w:rsidRPr="00AE5B0D">
        <w:rPr>
          <w:rFonts w:ascii="Times New Roman" w:hAnsi="Times New Roman" w:cs="Times New Roman"/>
          <w:i/>
          <w:sz w:val="24"/>
          <w:szCs w:val="24"/>
        </w:rPr>
        <w:t>this research was found when researchers conducted interviews that found problems that critical thinking skills and understanding of concepts were low, especially in science subjects. The purpose of this study was to determine the effect of using an ethnoscience-based problem-based learning model in elementary schools. The method used was experimental, with a quasi-experimental design with a nonequivalent control group disgn form. The sample of this study was the fifth grade of SD Negeri 1 Lumbir as the experimental class and SD Negeri 2 Lumbir as the control class. The data analysis technique used is the Independent Sample Test, which previously tested the prerequisites, namely normality and homogeneity. The results of hypothesis testing using SPSS version 25 software obtained critical thinking ability data Sig &lt; , namely 0.004 &lt; 0.05 at a significance level of 0.05 or 5% so that H</w:t>
      </w:r>
      <w:r w:rsidRPr="002330C6">
        <w:rPr>
          <w:rFonts w:ascii="Times New Roman" w:hAnsi="Times New Roman" w:cs="Times New Roman"/>
          <w:i/>
          <w:sz w:val="24"/>
          <w:szCs w:val="24"/>
          <w:vertAlign w:val="subscript"/>
        </w:rPr>
        <w:t>0</w:t>
      </w:r>
      <w:r w:rsidRPr="00AE5B0D">
        <w:rPr>
          <w:rFonts w:ascii="Times New Roman" w:hAnsi="Times New Roman" w:cs="Times New Roman"/>
          <w:i/>
          <w:sz w:val="24"/>
          <w:szCs w:val="24"/>
        </w:rPr>
        <w:t xml:space="preserve"> was rejected. Ha was accepted. Then the results of the hypothesis of understanding the concept of Sig &lt; are 0.004 &lt; 0.05 at a significance level of 0.05 or 5% so that H0 is rejected. Ha is accepted. This shows that there is an influence of ethnoscience-based problem-based learning model on students' critical thinking skills and conceptual understanding.</w:t>
      </w:r>
    </w:p>
    <w:p w:rsidR="00361BFD" w:rsidRDefault="00EE0A2E"/>
    <w:sectPr w:rsidR="00361BFD" w:rsidSect="00476936">
      <w:pgSz w:w="12240" w:h="15840"/>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36"/>
    <w:rsid w:val="00476936"/>
    <w:rsid w:val="007E5D29"/>
    <w:rsid w:val="00E562B0"/>
    <w:rsid w:val="00EE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Company>HP</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2022-10-08T07:13:00Z</dcterms:created>
  <dcterms:modified xsi:type="dcterms:W3CDTF">2022-10-10T19:10:00Z</dcterms:modified>
</cp:coreProperties>
</file>