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A68" w:rsidRDefault="00B45A68" w:rsidP="00B45A68">
      <w:pPr>
        <w:pStyle w:val="Heading1"/>
      </w:pPr>
      <w:bookmarkStart w:id="0" w:name="_Toc43302529"/>
      <w:bookmarkStart w:id="1" w:name="_Toc43401405"/>
      <w:proofErr w:type="spellStart"/>
      <w:r>
        <w:t>Abstrak</w:t>
      </w:r>
      <w:bookmarkEnd w:id="0"/>
      <w:bookmarkEnd w:id="1"/>
      <w:proofErr w:type="spellEnd"/>
    </w:p>
    <w:p w:rsidR="00B45A68" w:rsidRPr="00194C7A" w:rsidRDefault="00B45A68" w:rsidP="00B45A68">
      <w:pPr>
        <w:spacing w:line="240" w:lineRule="auto"/>
        <w:ind w:right="282"/>
        <w:jc w:val="both"/>
        <w:rPr>
          <w:rFonts w:ascii="Times New Roman" w:hAnsi="Times New Roman" w:cs="Times New Roman"/>
          <w:b/>
          <w:i/>
          <w:sz w:val="24"/>
          <w:szCs w:val="24"/>
        </w:rPr>
      </w:pPr>
      <w:r w:rsidRPr="00194C7A">
        <w:rPr>
          <w:rFonts w:ascii="Times New Roman" w:hAnsi="Times New Roman" w:cs="Times New Roman"/>
          <w:i/>
          <w:sz w:val="24"/>
          <w:szCs w:val="24"/>
        </w:rPr>
        <w:t xml:space="preserve">Penelitian ini membahas mengenai </w:t>
      </w:r>
      <w:proofErr w:type="spellStart"/>
      <w:r>
        <w:rPr>
          <w:rFonts w:ascii="Times New Roman" w:hAnsi="Times New Roman" w:cs="Times New Roman"/>
          <w:i/>
          <w:sz w:val="24"/>
          <w:szCs w:val="24"/>
          <w:lang w:val="en-US"/>
        </w:rPr>
        <w:t>dampak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turunan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pasca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pemindahan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kantor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kedutaan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besar</w:t>
      </w:r>
      <w:proofErr w:type="spellEnd"/>
      <w:r>
        <w:rPr>
          <w:rFonts w:ascii="Times New Roman" w:hAnsi="Times New Roman" w:cs="Times New Roman"/>
          <w:i/>
          <w:sz w:val="24"/>
          <w:szCs w:val="24"/>
          <w:lang w:val="en-US"/>
        </w:rPr>
        <w:t xml:space="preserve"> AS </w:t>
      </w:r>
      <w:proofErr w:type="spellStart"/>
      <w:r>
        <w:rPr>
          <w:rFonts w:ascii="Times New Roman" w:hAnsi="Times New Roman" w:cs="Times New Roman"/>
          <w:i/>
          <w:sz w:val="24"/>
          <w:szCs w:val="24"/>
          <w:lang w:val="en-US"/>
        </w:rPr>
        <w:t>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Yerusalem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terhadap</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upaya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perdamaian</w:t>
      </w:r>
      <w:proofErr w:type="spellEnd"/>
      <w:r>
        <w:rPr>
          <w:rFonts w:ascii="Times New Roman" w:hAnsi="Times New Roman" w:cs="Times New Roman"/>
          <w:i/>
          <w:sz w:val="24"/>
          <w:szCs w:val="24"/>
          <w:lang w:val="en-US"/>
        </w:rPr>
        <w:t xml:space="preserve"> Israel-</w:t>
      </w:r>
      <w:proofErr w:type="spellStart"/>
      <w:r>
        <w:rPr>
          <w:rFonts w:ascii="Times New Roman" w:hAnsi="Times New Roman" w:cs="Times New Roman"/>
          <w:i/>
          <w:sz w:val="24"/>
          <w:szCs w:val="24"/>
          <w:lang w:val="en-US"/>
        </w:rPr>
        <w:t>Palestina</w:t>
      </w:r>
      <w:proofErr w:type="spellEnd"/>
      <w:r w:rsidRPr="00194C7A">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Ketika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Serikat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memveto</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Yerusalem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menjadi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ibu</w:t>
      </w:r>
      <w:proofErr w:type="spellEnd"/>
      <w:r>
        <w:rPr>
          <w:rFonts w:ascii="Times New Roman" w:hAnsi="Times New Roman" w:cs="Times New Roman"/>
          <w:i/>
          <w:sz w:val="24"/>
          <w:szCs w:val="24"/>
          <w:lang w:val="en-US"/>
        </w:rPr>
        <w:t xml:space="preserve"> </w:t>
      </w:r>
      <w:proofErr w:type="spellStart"/>
      <w:proofErr w:type="gramStart"/>
      <w:r>
        <w:rPr>
          <w:rFonts w:ascii="Times New Roman" w:hAnsi="Times New Roman" w:cs="Times New Roman"/>
          <w:i/>
          <w:sz w:val="24"/>
          <w:szCs w:val="24"/>
          <w:lang w:val="en-US"/>
        </w:rPr>
        <w:t>kota</w:t>
      </w:r>
      <w:proofErr w:type="spellEnd"/>
      <w:proofErr w:type="gramEnd"/>
      <w:r>
        <w:rPr>
          <w:rFonts w:ascii="Times New Roman" w:hAnsi="Times New Roman" w:cs="Times New Roman"/>
          <w:i/>
          <w:sz w:val="24"/>
          <w:szCs w:val="24"/>
          <w:lang w:val="en-US"/>
        </w:rPr>
        <w:t xml:space="preserve"> Israel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merelokasi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kedutaan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dari</w:t>
      </w:r>
      <w:proofErr w:type="spellEnd"/>
      <w:r>
        <w:rPr>
          <w:rFonts w:ascii="Times New Roman" w:hAnsi="Times New Roman" w:cs="Times New Roman"/>
          <w:i/>
          <w:sz w:val="24"/>
          <w:szCs w:val="24"/>
          <w:lang w:val="en-US"/>
        </w:rPr>
        <w:t xml:space="preserve"> Tel Aviv </w:t>
      </w:r>
      <w:proofErr w:type="spellStart"/>
      <w:r>
        <w:rPr>
          <w:rFonts w:ascii="Times New Roman" w:hAnsi="Times New Roman" w:cs="Times New Roman"/>
          <w:i/>
          <w:sz w:val="24"/>
          <w:szCs w:val="24"/>
          <w:lang w:val="en-US"/>
        </w:rPr>
        <w:t>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Yerusalem</w:t>
      </w:r>
      <w:proofErr w:type="spellEnd"/>
      <w:r w:rsidRPr="00194C7A">
        <w:rPr>
          <w:rFonts w:ascii="Times New Roman" w:hAnsi="Times New Roman" w:cs="Times New Roman"/>
          <w:i/>
          <w:sz w:val="24"/>
          <w:szCs w:val="24"/>
        </w:rPr>
        <w:t xml:space="preserve"> menjadi penye</w:t>
      </w:r>
      <w:r>
        <w:rPr>
          <w:rFonts w:ascii="Times New Roman" w:hAnsi="Times New Roman" w:cs="Times New Roman"/>
          <w:i/>
          <w:sz w:val="24"/>
          <w:szCs w:val="24"/>
        </w:rPr>
        <w:t xml:space="preserve">bab terjadinya </w:t>
      </w:r>
      <w:proofErr w:type="spellStart"/>
      <w:r>
        <w:rPr>
          <w:rFonts w:ascii="Times New Roman" w:hAnsi="Times New Roman" w:cs="Times New Roman"/>
          <w:i/>
          <w:sz w:val="24"/>
          <w:szCs w:val="24"/>
          <w:lang w:val="en-US"/>
        </w:rPr>
        <w:t>berbagai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reaksi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dunia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atas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pernyataan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ada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negara</w:t>
      </w:r>
      <w:proofErr w:type="spellEnd"/>
      <w:r>
        <w:rPr>
          <w:rFonts w:ascii="Times New Roman" w:hAnsi="Times New Roman" w:cs="Times New Roman"/>
          <w:i/>
          <w:sz w:val="24"/>
          <w:szCs w:val="24"/>
          <w:lang w:val="en-US"/>
        </w:rPr>
        <w:t xml:space="preserve"> yang </w:t>
      </w:r>
      <w:proofErr w:type="spellStart"/>
      <w:r>
        <w:rPr>
          <w:rFonts w:ascii="Times New Roman" w:hAnsi="Times New Roman" w:cs="Times New Roman"/>
          <w:i/>
          <w:sz w:val="24"/>
          <w:szCs w:val="24"/>
          <w:lang w:val="en-US"/>
        </w:rPr>
        <w:t>setuju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tidak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setuju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dengan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keputusan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sidRPr="00194C7A">
        <w:rPr>
          <w:rFonts w:ascii="Times New Roman" w:hAnsi="Times New Roman" w:cs="Times New Roman"/>
          <w:i/>
          <w:sz w:val="24"/>
          <w:szCs w:val="24"/>
        </w:rPr>
        <w:t>.</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berupaya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menyelesaikan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konflik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dikedua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negara</w:t>
      </w:r>
      <w:proofErr w:type="spellEnd"/>
      <w:r>
        <w:rPr>
          <w:rFonts w:ascii="Times New Roman" w:hAnsi="Times New Roman" w:cs="Times New Roman"/>
          <w:i/>
          <w:sz w:val="24"/>
          <w:szCs w:val="24"/>
          <w:lang w:val="en-US"/>
        </w:rPr>
        <w:t xml:space="preserve"> Israel-</w:t>
      </w:r>
      <w:proofErr w:type="spellStart"/>
      <w:r>
        <w:rPr>
          <w:rFonts w:ascii="Times New Roman" w:hAnsi="Times New Roman" w:cs="Times New Roman"/>
          <w:i/>
          <w:sz w:val="24"/>
          <w:szCs w:val="24"/>
          <w:lang w:val="en-US"/>
        </w:rPr>
        <w:t>Palestina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membantu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konflik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kedua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negara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ini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sudah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sejak</w:t>
      </w:r>
      <w:proofErr w:type="spellEnd"/>
      <w:r>
        <w:rPr>
          <w:rFonts w:ascii="Times New Roman" w:hAnsi="Times New Roman" w:cs="Times New Roman"/>
          <w:i/>
          <w:sz w:val="24"/>
          <w:szCs w:val="24"/>
          <w:lang w:val="en-US"/>
        </w:rPr>
        <w:t xml:space="preserve"> era </w:t>
      </w:r>
      <w:proofErr w:type="spellStart"/>
      <w:r>
        <w:rPr>
          <w:rFonts w:ascii="Times New Roman" w:hAnsi="Times New Roman" w:cs="Times New Roman"/>
          <w:i/>
          <w:sz w:val="24"/>
          <w:szCs w:val="24"/>
          <w:lang w:val="en-US"/>
        </w:rPr>
        <w:t>kepemimpinan</w:t>
      </w:r>
      <w:proofErr w:type="spellEnd"/>
      <w:r>
        <w:rPr>
          <w:rFonts w:ascii="Times New Roman" w:hAnsi="Times New Roman" w:cs="Times New Roman"/>
          <w:i/>
          <w:sz w:val="24"/>
          <w:szCs w:val="24"/>
          <w:lang w:val="en-US"/>
        </w:rPr>
        <w:t xml:space="preserve"> Bill Clinton </w:t>
      </w:r>
      <w:proofErr w:type="spellStart"/>
      <w:r>
        <w:rPr>
          <w:rFonts w:ascii="Times New Roman" w:hAnsi="Times New Roman" w:cs="Times New Roman"/>
          <w:i/>
          <w:sz w:val="24"/>
          <w:szCs w:val="24"/>
          <w:lang w:val="en-US"/>
        </w:rPr>
        <w:t>hingga</w:t>
      </w:r>
      <w:proofErr w:type="spellEnd"/>
      <w:r>
        <w:rPr>
          <w:rFonts w:ascii="Times New Roman" w:hAnsi="Times New Roman" w:cs="Times New Roman"/>
          <w:i/>
          <w:sz w:val="24"/>
          <w:szCs w:val="24"/>
          <w:lang w:val="en-US"/>
        </w:rPr>
        <w:t xml:space="preserve"> Trump. </w:t>
      </w:r>
      <w:r w:rsidRPr="00194C7A">
        <w:rPr>
          <w:rFonts w:ascii="Times New Roman" w:hAnsi="Times New Roman" w:cs="Times New Roman"/>
          <w:i/>
          <w:sz w:val="24"/>
          <w:szCs w:val="24"/>
        </w:rPr>
        <w:t>Hal ini menjadi menarik untuk diteliti karena</w:t>
      </w:r>
      <w:r>
        <w:rPr>
          <w:rFonts w:ascii="Times New Roman" w:hAnsi="Times New Roman" w:cs="Times New Roman"/>
          <w:i/>
          <w:sz w:val="24"/>
          <w:szCs w:val="24"/>
        </w:rPr>
        <w:t xml:space="preserve"> penelitian mengena</w:t>
      </w:r>
      <w:r>
        <w:rPr>
          <w:rFonts w:ascii="Times New Roman" w:hAnsi="Times New Roman" w:cs="Times New Roman"/>
          <w:i/>
          <w:sz w:val="24"/>
          <w:szCs w:val="24"/>
          <w:lang w:val="en-US"/>
        </w:rPr>
        <w:t xml:space="preserve">i </w:t>
      </w:r>
      <w:proofErr w:type="spellStart"/>
      <w:r>
        <w:rPr>
          <w:rFonts w:ascii="Times New Roman" w:hAnsi="Times New Roman" w:cs="Times New Roman"/>
          <w:i/>
          <w:sz w:val="24"/>
          <w:szCs w:val="24"/>
          <w:lang w:val="en-US"/>
        </w:rPr>
        <w:t>dampak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turunan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pasca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relokasi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kedutaan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Yerusalem</w:t>
      </w:r>
      <w:proofErr w:type="spellEnd"/>
      <w:r w:rsidRPr="00194C7A">
        <w:rPr>
          <w:rFonts w:ascii="Times New Roman" w:hAnsi="Times New Roman" w:cs="Times New Roman"/>
          <w:i/>
          <w:sz w:val="24"/>
          <w:szCs w:val="24"/>
        </w:rPr>
        <w:t xml:space="preserve"> belum dibahas dalam penelitian yang sudah </w:t>
      </w:r>
      <w:bookmarkStart w:id="2" w:name="_GoBack"/>
      <w:bookmarkEnd w:id="2"/>
      <w:r w:rsidRPr="00194C7A">
        <w:rPr>
          <w:rFonts w:ascii="Times New Roman" w:hAnsi="Times New Roman" w:cs="Times New Roman"/>
          <w:i/>
          <w:sz w:val="24"/>
          <w:szCs w:val="24"/>
        </w:rPr>
        <w:t>dilakukan sebelumnya men</w:t>
      </w:r>
      <w:r>
        <w:rPr>
          <w:rFonts w:ascii="Times New Roman" w:hAnsi="Times New Roman" w:cs="Times New Roman"/>
          <w:i/>
          <w:sz w:val="24"/>
          <w:szCs w:val="24"/>
        </w:rPr>
        <w:t xml:space="preserve">genai </w:t>
      </w:r>
      <w:proofErr w:type="spellStart"/>
      <w:r>
        <w:rPr>
          <w:rFonts w:ascii="Times New Roman" w:hAnsi="Times New Roman" w:cs="Times New Roman"/>
          <w:i/>
          <w:sz w:val="24"/>
          <w:szCs w:val="24"/>
          <w:lang w:val="en-US"/>
        </w:rPr>
        <w:t>konflik</w:t>
      </w:r>
      <w:proofErr w:type="spellEnd"/>
      <w:r>
        <w:rPr>
          <w:rFonts w:ascii="Times New Roman" w:hAnsi="Times New Roman" w:cs="Times New Roman"/>
          <w:i/>
          <w:sz w:val="24"/>
          <w:szCs w:val="24"/>
          <w:lang w:val="en-US"/>
        </w:rPr>
        <w:t xml:space="preserve"> Israel-</w:t>
      </w:r>
      <w:proofErr w:type="spellStart"/>
      <w:r>
        <w:rPr>
          <w:rFonts w:ascii="Times New Roman" w:hAnsi="Times New Roman" w:cs="Times New Roman"/>
          <w:i/>
          <w:sz w:val="24"/>
          <w:szCs w:val="24"/>
          <w:lang w:val="en-US"/>
        </w:rPr>
        <w:t>Palestina</w:t>
      </w:r>
      <w:proofErr w:type="spellEnd"/>
      <w:r w:rsidRPr="00194C7A">
        <w:rPr>
          <w:rFonts w:ascii="Times New Roman" w:hAnsi="Times New Roman" w:cs="Times New Roman"/>
          <w:i/>
          <w:sz w:val="24"/>
          <w:szCs w:val="24"/>
        </w:rPr>
        <w:t>. Dalam penelitian ini pe</w:t>
      </w:r>
      <w:r>
        <w:rPr>
          <w:rFonts w:ascii="Times New Roman" w:hAnsi="Times New Roman" w:cs="Times New Roman"/>
          <w:i/>
          <w:sz w:val="24"/>
          <w:szCs w:val="24"/>
        </w:rPr>
        <w:t>nulis menggunakan Teori</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kepentingan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nasional</w:t>
      </w:r>
      <w:proofErr w:type="spellEnd"/>
      <w:r w:rsidRPr="00194C7A">
        <w:rPr>
          <w:rFonts w:ascii="Times New Roman" w:hAnsi="Times New Roman" w:cs="Times New Roman"/>
          <w:i/>
          <w:sz w:val="24"/>
          <w:szCs w:val="24"/>
        </w:rPr>
        <w:t xml:space="preserve"> sebagai pisau analisis permasalahan. Penelitian ini mengguna</w:t>
      </w:r>
      <w:r>
        <w:rPr>
          <w:rFonts w:ascii="Times New Roman" w:hAnsi="Times New Roman" w:cs="Times New Roman"/>
          <w:i/>
          <w:sz w:val="24"/>
          <w:szCs w:val="24"/>
        </w:rPr>
        <w:t>kan metode penelitian</w:t>
      </w:r>
      <w:r>
        <w:rPr>
          <w:rFonts w:ascii="Times New Roman" w:hAnsi="Times New Roman" w:cs="Times New Roman"/>
          <w:i/>
          <w:sz w:val="24"/>
          <w:szCs w:val="24"/>
          <w:lang w:val="en-US"/>
        </w:rPr>
        <w:t xml:space="preserve"> </w:t>
      </w:r>
      <w:r w:rsidRPr="00194C7A">
        <w:rPr>
          <w:rFonts w:ascii="Times New Roman" w:hAnsi="Times New Roman" w:cs="Times New Roman"/>
          <w:i/>
          <w:sz w:val="24"/>
          <w:szCs w:val="24"/>
        </w:rPr>
        <w:t xml:space="preserve"> deskriptif</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analitif</w:t>
      </w:r>
      <w:proofErr w:type="spellEnd"/>
      <w:r w:rsidRPr="00194C7A">
        <w:rPr>
          <w:rFonts w:ascii="Times New Roman" w:hAnsi="Times New Roman" w:cs="Times New Roman"/>
          <w:i/>
          <w:sz w:val="24"/>
          <w:szCs w:val="24"/>
        </w:rPr>
        <w:t>. Temuan dalam penelitian ini menunjukkan bahwa</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konflik</w:t>
      </w:r>
      <w:proofErr w:type="spellEnd"/>
      <w:r>
        <w:rPr>
          <w:rFonts w:ascii="Times New Roman" w:hAnsi="Times New Roman" w:cs="Times New Roman"/>
          <w:i/>
          <w:sz w:val="24"/>
          <w:szCs w:val="24"/>
          <w:lang w:val="en-US"/>
        </w:rPr>
        <w:t xml:space="preserve"> yang </w:t>
      </w:r>
      <w:proofErr w:type="spellStart"/>
      <w:r>
        <w:rPr>
          <w:rFonts w:ascii="Times New Roman" w:hAnsi="Times New Roman" w:cs="Times New Roman"/>
          <w:i/>
          <w:sz w:val="24"/>
          <w:szCs w:val="24"/>
          <w:lang w:val="en-US"/>
        </w:rPr>
        <w:t>terjadi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antara</w:t>
      </w:r>
      <w:proofErr w:type="spellEnd"/>
      <w:r>
        <w:rPr>
          <w:rFonts w:ascii="Times New Roman" w:hAnsi="Times New Roman" w:cs="Times New Roman"/>
          <w:i/>
          <w:sz w:val="24"/>
          <w:szCs w:val="24"/>
          <w:lang w:val="en-US"/>
        </w:rPr>
        <w:t xml:space="preserve"> Israel-</w:t>
      </w:r>
      <w:proofErr w:type="spellStart"/>
      <w:r>
        <w:rPr>
          <w:rFonts w:ascii="Times New Roman" w:hAnsi="Times New Roman" w:cs="Times New Roman"/>
          <w:i/>
          <w:sz w:val="24"/>
          <w:szCs w:val="24"/>
          <w:lang w:val="en-US"/>
        </w:rPr>
        <w:t>Palestina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hanya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dapat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diselesaikan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oleh</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kedua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negara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tersebut</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dalam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mencapai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perdamaian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bersama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tanpa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campur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tangan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dari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berbagai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pihak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baik</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itu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Amerika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maupun</w:t>
      </w:r>
      <w:proofErr w:type="spellEnd"/>
      <w:r>
        <w:rPr>
          <w:rFonts w:ascii="Times New Roman" w:hAnsi="Times New Roman" w:cs="Times New Roman"/>
          <w:i/>
          <w:sz w:val="24"/>
          <w:szCs w:val="24"/>
          <w:lang w:val="en-US"/>
        </w:rPr>
        <w:t xml:space="preserve"> PBB</w:t>
      </w:r>
      <w:r w:rsidRPr="00194C7A">
        <w:rPr>
          <w:rFonts w:ascii="Times New Roman" w:hAnsi="Times New Roman" w:cs="Times New Roman"/>
          <w:i/>
          <w:sz w:val="24"/>
          <w:szCs w:val="24"/>
        </w:rPr>
        <w:t>.</w:t>
      </w:r>
    </w:p>
    <w:p w:rsidR="00B45A68" w:rsidRPr="00DD6803" w:rsidRDefault="00B45A68" w:rsidP="00B45A68">
      <w:pPr>
        <w:spacing w:line="240" w:lineRule="auto"/>
        <w:jc w:val="both"/>
        <w:rPr>
          <w:rFonts w:ascii="Times New Roman" w:hAnsi="Times New Roman" w:cs="Times New Roman"/>
          <w:b/>
          <w:i/>
          <w:sz w:val="24"/>
          <w:szCs w:val="24"/>
          <w:lang w:val="en-US"/>
        </w:rPr>
      </w:pPr>
      <w:r w:rsidRPr="003D7C30">
        <w:rPr>
          <w:rFonts w:ascii="Times New Roman" w:hAnsi="Times New Roman" w:cs="Times New Roman"/>
          <w:b/>
          <w:i/>
          <w:sz w:val="24"/>
          <w:szCs w:val="24"/>
        </w:rPr>
        <w:t xml:space="preserve">Kata Kunci : </w:t>
      </w:r>
      <w:r>
        <w:rPr>
          <w:rFonts w:ascii="Times New Roman" w:hAnsi="Times New Roman" w:cs="Times New Roman"/>
          <w:b/>
          <w:i/>
          <w:sz w:val="24"/>
          <w:szCs w:val="24"/>
        </w:rPr>
        <w:t xml:space="preserve">Amerika </w:t>
      </w:r>
      <w:proofErr w:type="spellStart"/>
      <w:r>
        <w:rPr>
          <w:rFonts w:ascii="Times New Roman" w:hAnsi="Times New Roman" w:cs="Times New Roman"/>
          <w:b/>
          <w:i/>
          <w:sz w:val="24"/>
          <w:szCs w:val="24"/>
          <w:lang w:val="en-US"/>
        </w:rPr>
        <w:t>Serikat</w:t>
      </w:r>
      <w:proofErr w:type="spellEnd"/>
      <w:r>
        <w:rPr>
          <w:rFonts w:ascii="Times New Roman" w:hAnsi="Times New Roman" w:cs="Times New Roman"/>
          <w:b/>
          <w:i/>
          <w:sz w:val="24"/>
          <w:szCs w:val="24"/>
          <w:lang w:val="en-US"/>
        </w:rPr>
        <w:t>, Israel-</w:t>
      </w:r>
      <w:proofErr w:type="spellStart"/>
      <w:r>
        <w:rPr>
          <w:rFonts w:ascii="Times New Roman" w:hAnsi="Times New Roman" w:cs="Times New Roman"/>
          <w:b/>
          <w:i/>
          <w:sz w:val="24"/>
          <w:szCs w:val="24"/>
          <w:lang w:val="en-US"/>
        </w:rPr>
        <w:t>Palestina</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Relokasi</w:t>
      </w:r>
      <w:proofErr w:type="spellEnd"/>
      <w:r>
        <w:rPr>
          <w:rFonts w:ascii="Times New Roman" w:hAnsi="Times New Roman" w:cs="Times New Roman"/>
          <w:b/>
          <w:i/>
          <w:sz w:val="24"/>
          <w:szCs w:val="24"/>
          <w:lang w:val="en-US"/>
        </w:rPr>
        <w:t xml:space="preserve"> </w:t>
      </w:r>
      <w:proofErr w:type="spellStart"/>
      <w:r>
        <w:rPr>
          <w:rFonts w:ascii="Times New Roman" w:hAnsi="Times New Roman" w:cs="Times New Roman"/>
          <w:b/>
          <w:i/>
          <w:sz w:val="24"/>
          <w:szCs w:val="24"/>
          <w:lang w:val="en-US"/>
        </w:rPr>
        <w:t>Kedutaan</w:t>
      </w:r>
      <w:proofErr w:type="spellEnd"/>
      <w:r>
        <w:rPr>
          <w:rFonts w:ascii="Times New Roman" w:hAnsi="Times New Roman" w:cs="Times New Roman"/>
          <w:b/>
          <w:i/>
          <w:sz w:val="24"/>
          <w:szCs w:val="24"/>
          <w:lang w:val="en-US"/>
        </w:rPr>
        <w:t>, PBB</w:t>
      </w:r>
    </w:p>
    <w:p w:rsidR="00B45A68" w:rsidRPr="006308FF" w:rsidRDefault="00B45A68" w:rsidP="00B45A68">
      <w:pPr>
        <w:pStyle w:val="Heading1"/>
        <w:rPr>
          <w:i/>
        </w:rPr>
      </w:pPr>
      <w:bookmarkStart w:id="3" w:name="_Toc43302530"/>
      <w:bookmarkStart w:id="4" w:name="_Toc43401406"/>
      <w:r w:rsidRPr="006308FF">
        <w:rPr>
          <w:i/>
        </w:rPr>
        <w:t>Abstract</w:t>
      </w:r>
      <w:bookmarkEnd w:id="3"/>
      <w:bookmarkEnd w:id="4"/>
    </w:p>
    <w:p w:rsidR="00B45A68" w:rsidRDefault="00B45A68" w:rsidP="00B45A68">
      <w:pPr>
        <w:spacing w:line="240" w:lineRule="auto"/>
        <w:jc w:val="both"/>
        <w:rPr>
          <w:rFonts w:ascii="Times New Roman" w:hAnsi="Times New Roman" w:cs="Times New Roman"/>
          <w:i/>
          <w:sz w:val="24"/>
          <w:szCs w:val="24"/>
          <w:lang w:val="en-US"/>
        </w:rPr>
      </w:pPr>
      <w:r w:rsidRPr="00661A1B">
        <w:rPr>
          <w:rFonts w:ascii="Times New Roman" w:hAnsi="Times New Roman" w:cs="Times New Roman"/>
          <w:i/>
          <w:sz w:val="24"/>
          <w:szCs w:val="24"/>
          <w:lang w:val="en-US"/>
        </w:rPr>
        <w:t xml:space="preserve">This study discusses the effects of the derivation after the relocation of the US embassy to Jerusalem on the Israeli-Palestinian peace effort. When the United States vetoed Jerusalem as the capital of Israel and relocating the American embassy from Tel Aviv to Jerusalem was the cause of various world reactions to American statements, there were countries that agreed and disagreed with the American decision. America tried to resolve conflicts in the two Israeli-Palestinian </w:t>
      </w:r>
      <w:proofErr w:type="gramStart"/>
      <w:r w:rsidRPr="00661A1B">
        <w:rPr>
          <w:rFonts w:ascii="Times New Roman" w:hAnsi="Times New Roman" w:cs="Times New Roman"/>
          <w:i/>
          <w:sz w:val="24"/>
          <w:szCs w:val="24"/>
          <w:lang w:val="en-US"/>
        </w:rPr>
        <w:t>states,</w:t>
      </w:r>
      <w:proofErr w:type="gramEnd"/>
      <w:r w:rsidRPr="00661A1B">
        <w:rPr>
          <w:rFonts w:ascii="Times New Roman" w:hAnsi="Times New Roman" w:cs="Times New Roman"/>
          <w:i/>
          <w:sz w:val="24"/>
          <w:szCs w:val="24"/>
          <w:lang w:val="en-US"/>
        </w:rPr>
        <w:t xml:space="preserve"> America helping the conflict between the two countries has been from the era of the leadership of Bill Clinton to Trump. This is interesting to study because research on the effects of the post-relocation derivatives of the American embassy to Jerusalem has not been discussed in previous research on the Israeli-Palestinian conflict. In this study the authors use the theory of national importance as a knife analysis of the problem. This research uses descriptive analytic research method. The findings in this study indicate that the conflict between Israel-Palestine can only be resolved by the two countries in achieving mutual peace without interference from various parties both the United States and the United Nations</w:t>
      </w:r>
    </w:p>
    <w:p w:rsidR="00B45A68" w:rsidRDefault="00B45A68" w:rsidP="00B45A68">
      <w:pPr>
        <w:spacing w:line="240" w:lineRule="auto"/>
        <w:jc w:val="both"/>
        <w:rPr>
          <w:rFonts w:ascii="Times New Roman" w:hAnsi="Times New Roman" w:cs="Times New Roman"/>
          <w:b/>
          <w:i/>
          <w:sz w:val="24"/>
          <w:szCs w:val="24"/>
          <w:lang w:val="en-US"/>
        </w:rPr>
        <w:sectPr w:rsidR="00B45A68" w:rsidSect="00A764A1">
          <w:footerReference w:type="default" r:id="rId5"/>
          <w:footerReference w:type="first" r:id="rId6"/>
          <w:pgSz w:w="11906" w:h="16838"/>
          <w:pgMar w:top="2268" w:right="1701" w:bottom="1701" w:left="2268" w:header="709" w:footer="709" w:gutter="0"/>
          <w:pgNumType w:fmt="lowerRoman" w:start="1"/>
          <w:cols w:space="708"/>
          <w:titlePg/>
          <w:docGrid w:linePitch="360"/>
        </w:sectPr>
      </w:pPr>
      <w:r w:rsidRPr="00194C7A">
        <w:rPr>
          <w:rFonts w:ascii="Times New Roman" w:hAnsi="Times New Roman" w:cs="Times New Roman"/>
          <w:b/>
          <w:i/>
          <w:sz w:val="24"/>
          <w:szCs w:val="24"/>
        </w:rPr>
        <w:t xml:space="preserve">Keywords: </w:t>
      </w:r>
      <w:r>
        <w:rPr>
          <w:rFonts w:ascii="Times New Roman" w:hAnsi="Times New Roman" w:cs="Times New Roman"/>
          <w:b/>
          <w:i/>
          <w:sz w:val="24"/>
          <w:szCs w:val="24"/>
          <w:lang w:val="en-US"/>
        </w:rPr>
        <w:t xml:space="preserve">United State, Israel-Palestine, </w:t>
      </w:r>
      <w:proofErr w:type="spellStart"/>
      <w:r>
        <w:rPr>
          <w:rFonts w:ascii="Times New Roman" w:hAnsi="Times New Roman" w:cs="Times New Roman"/>
          <w:b/>
          <w:i/>
          <w:sz w:val="24"/>
          <w:szCs w:val="24"/>
          <w:lang w:val="en-US"/>
        </w:rPr>
        <w:t>Em</w:t>
      </w:r>
      <w:r>
        <w:rPr>
          <w:rFonts w:ascii="Times New Roman" w:hAnsi="Times New Roman" w:cs="Times New Roman"/>
          <w:b/>
          <w:i/>
          <w:sz w:val="24"/>
          <w:szCs w:val="24"/>
          <w:lang w:val="en-US"/>
        </w:rPr>
        <w:t>bessy</w:t>
      </w:r>
      <w:proofErr w:type="spellEnd"/>
      <w:r>
        <w:rPr>
          <w:rFonts w:ascii="Times New Roman" w:hAnsi="Times New Roman" w:cs="Times New Roman"/>
          <w:b/>
          <w:i/>
          <w:sz w:val="24"/>
          <w:szCs w:val="24"/>
          <w:lang w:val="en-US"/>
        </w:rPr>
        <w:t xml:space="preserve"> relocation, United Nation</w:t>
      </w:r>
    </w:p>
    <w:p w:rsidR="0035686F" w:rsidRPr="00B45A68" w:rsidRDefault="0035686F">
      <w:pPr>
        <w:rPr>
          <w:lang w:val="en-US"/>
        </w:rPr>
      </w:pPr>
    </w:p>
    <w:sectPr w:rsidR="0035686F" w:rsidRPr="00B45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72789"/>
      <w:docPartObj>
        <w:docPartGallery w:val="Page Numbers (Bottom of Page)"/>
        <w:docPartUnique/>
      </w:docPartObj>
    </w:sdtPr>
    <w:sdtEndPr/>
    <w:sdtContent>
      <w:p w:rsidR="00EF439E" w:rsidRDefault="00B45A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F439E" w:rsidRDefault="00B45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39E" w:rsidRDefault="00B45A68">
    <w:pPr>
      <w:pStyle w:val="Footer"/>
      <w:jc w:val="center"/>
    </w:pPr>
  </w:p>
  <w:p w:rsidR="00EF439E" w:rsidRDefault="00B45A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A68"/>
    <w:rsid w:val="0035686F"/>
    <w:rsid w:val="00B4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68"/>
    <w:rPr>
      <w:lang w:val="id-ID"/>
    </w:rPr>
  </w:style>
  <w:style w:type="paragraph" w:styleId="Heading1">
    <w:name w:val="heading 1"/>
    <w:basedOn w:val="Normal"/>
    <w:next w:val="Normal"/>
    <w:link w:val="Heading1Char"/>
    <w:uiPriority w:val="9"/>
    <w:qFormat/>
    <w:rsid w:val="00B45A68"/>
    <w:pPr>
      <w:keepNext/>
      <w:keepLines/>
      <w:spacing w:before="480" w:after="0"/>
      <w:jc w:val="center"/>
      <w:outlineLvl w:val="0"/>
    </w:pPr>
    <w:rPr>
      <w:rFonts w:ascii="Times New Roman" w:eastAsiaTheme="majorEastAsia" w:hAnsi="Times New Roman" w:cstheme="majorBidi"/>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68"/>
    <w:rPr>
      <w:rFonts w:ascii="Times New Roman" w:eastAsiaTheme="majorEastAsia" w:hAnsi="Times New Roman" w:cstheme="majorBidi"/>
      <w:b/>
      <w:bCs/>
      <w:sz w:val="24"/>
      <w:szCs w:val="28"/>
      <w:lang w:eastAsia="ja-JP"/>
    </w:rPr>
  </w:style>
  <w:style w:type="paragraph" w:styleId="Footer">
    <w:name w:val="footer"/>
    <w:basedOn w:val="Normal"/>
    <w:link w:val="FooterChar"/>
    <w:uiPriority w:val="99"/>
    <w:unhideWhenUsed/>
    <w:rsid w:val="00B45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A68"/>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68"/>
    <w:rPr>
      <w:lang w:val="id-ID"/>
    </w:rPr>
  </w:style>
  <w:style w:type="paragraph" w:styleId="Heading1">
    <w:name w:val="heading 1"/>
    <w:basedOn w:val="Normal"/>
    <w:next w:val="Normal"/>
    <w:link w:val="Heading1Char"/>
    <w:uiPriority w:val="9"/>
    <w:qFormat/>
    <w:rsid w:val="00B45A68"/>
    <w:pPr>
      <w:keepNext/>
      <w:keepLines/>
      <w:spacing w:before="480" w:after="0"/>
      <w:jc w:val="center"/>
      <w:outlineLvl w:val="0"/>
    </w:pPr>
    <w:rPr>
      <w:rFonts w:ascii="Times New Roman" w:eastAsiaTheme="majorEastAsia" w:hAnsi="Times New Roman" w:cstheme="majorBidi"/>
      <w:b/>
      <w:bCs/>
      <w:sz w:val="24"/>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A68"/>
    <w:rPr>
      <w:rFonts w:ascii="Times New Roman" w:eastAsiaTheme="majorEastAsia" w:hAnsi="Times New Roman" w:cstheme="majorBidi"/>
      <w:b/>
      <w:bCs/>
      <w:sz w:val="24"/>
      <w:szCs w:val="28"/>
      <w:lang w:eastAsia="ja-JP"/>
    </w:rPr>
  </w:style>
  <w:style w:type="paragraph" w:styleId="Footer">
    <w:name w:val="footer"/>
    <w:basedOn w:val="Normal"/>
    <w:link w:val="FooterChar"/>
    <w:uiPriority w:val="99"/>
    <w:unhideWhenUsed/>
    <w:rsid w:val="00B45A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A68"/>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soni4</dc:creator>
  <cp:lastModifiedBy>soni4</cp:lastModifiedBy>
  <cp:revision>1</cp:revision>
  <dcterms:created xsi:type="dcterms:W3CDTF">2020-10-01T05:08:00Z</dcterms:created>
  <dcterms:modified xsi:type="dcterms:W3CDTF">2020-10-01T05:09:00Z</dcterms:modified>
</cp:coreProperties>
</file>