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lineRule="auto" w:line="480"/>
        <w:ind w:left="0" w:right="0" w:hanging="0"/>
        <w:jc w:val="center"/>
        <w:rPr/>
      </w:pPr>
      <w:bookmarkStart w:id="0" w:name="_Toc69394420"/>
      <w:bookmarkStart w:id="1" w:name="_Toc85482039"/>
      <w:bookmarkStart w:id="2" w:name="_Toc78902922"/>
      <w:r>
        <w:rPr>
          <w:rFonts w:ascii="Times New Roman" w:hAnsi="Times New Roman"/>
          <w:b/>
          <w:bCs/>
          <w:sz w:val="24"/>
          <w:szCs w:val="24"/>
        </w:rPr>
        <w:t>ABSTRAK</w:t>
      </w:r>
      <w:bookmarkEnd w:id="0"/>
      <w:bookmarkEnd w:id="1"/>
      <w:bookmarkEnd w:id="2"/>
    </w:p>
    <w:p>
      <w:pPr>
        <w:pStyle w:val="Normal"/>
        <w:bidi w:val="0"/>
        <w:spacing w:before="0" w:after="0"/>
        <w:ind w:left="0" w:right="0" w:firstLine="414"/>
        <w:contextualSpacing/>
        <w:jc w:val="both"/>
        <w:rPr/>
      </w:pPr>
      <w:r>
        <w:rPr>
          <w:rFonts w:ascii="Times New Roman" w:hAnsi="Times New Roman"/>
          <w:sz w:val="24"/>
          <w:szCs w:val="24"/>
        </w:rPr>
        <w:t xml:space="preserve">Penelitian ini bertujuan untuk mengetahui pengaruh faktor stres kerja, semangat kerja dan kepuasan kerja terhadap kinerja pegawai rumah sakit umum daerah ajibarang kabupaten banyumas. Penelitian ini merupakan penelitian survey. Populasi dalam penelitian ini adalah pegawai rumah sakit umum daerah ajibarang. Teknik pengambilan sample dilakukan dengan metode </w:t>
      </w:r>
      <w:r>
        <w:rPr>
          <w:rFonts w:ascii="Times New Roman" w:hAnsi="Times New Roman"/>
          <w:i/>
          <w:sz w:val="24"/>
          <w:szCs w:val="24"/>
        </w:rPr>
        <w:t>Accidental sampling</w:t>
      </w:r>
      <w:r>
        <w:rPr>
          <w:rFonts w:ascii="Times New Roman" w:hAnsi="Times New Roman"/>
          <w:sz w:val="24"/>
          <w:szCs w:val="24"/>
        </w:rPr>
        <w:t>. Sumber data dalam penelitian ini adalah data primer. Teknik pengumpulan data dalam penelitian ini menggunakan kuisioner. Teknik analisis data menggunakan analisis regresi linier berganda. Hasil penelitian menunjukan bahwa faktor stres kerja, semangat kerja, dan kepuasan kerja berpengaruh positif terhadap kinerja pegawai Rumah Sakit umum daerah ajibarang kabupaten banyumas</w:t>
      </w:r>
      <w:r>
        <w:rPr>
          <w:rFonts w:ascii="Times New Roman" w:hAnsi="Times New Roman"/>
          <w:sz w:val="24"/>
          <w:szCs w:val="24"/>
          <w:lang w:val="fi-FI"/>
        </w:rPr>
        <w:t xml:space="preserve">. </w:t>
      </w:r>
      <w:r>
        <w:rPr>
          <w:rFonts w:ascii="Times New Roman" w:hAnsi="Times New Roman"/>
          <w:sz w:val="24"/>
          <w:szCs w:val="24"/>
        </w:rPr>
        <w:t xml:space="preserve">Nilai Adjusted R </w:t>
      </w:r>
      <w:r>
        <w:rPr>
          <w:rFonts w:ascii="Times New Roman" w:hAnsi="Times New Roman"/>
          <w:i/>
          <w:sz w:val="24"/>
          <w:szCs w:val="24"/>
        </w:rPr>
        <w:t>square</w:t>
      </w:r>
      <w:r>
        <w:rPr>
          <w:rFonts w:ascii="Times New Roman" w:hAnsi="Times New Roman"/>
          <w:sz w:val="24"/>
          <w:szCs w:val="24"/>
        </w:rPr>
        <w:t xml:space="preserve"> pada penelitian ini  adalah</w:t>
      </w:r>
      <w:r>
        <w:rPr>
          <w:rFonts w:ascii="Times New Roman" w:hAnsi="Times New Roman"/>
          <w:sz w:val="24"/>
          <w:szCs w:val="24"/>
          <w:lang w:val="fi-FI"/>
        </w:rPr>
        <w:t xml:space="preserve"> 0,157 artinya 15,7% faktor-faktor yang mempengaruhi kinerja pegawai dapat dijelaskan oleh faktor stres kerja, semangat kerja dan kepuasan kerja sisanya 84,3% dijelaskan oleh variabel lain yang tidak digunakan dalam penelitian ini.</w:t>
      </w:r>
    </w:p>
    <w:p>
      <w:pPr>
        <w:pStyle w:val="Normal"/>
        <w:bidi w:val="0"/>
        <w:spacing w:before="0" w:after="0"/>
        <w:ind w:left="0" w:right="0" w:firstLine="414"/>
        <w:contextualSpacing/>
        <w:jc w:val="both"/>
        <w:rPr>
          <w:rFonts w:ascii="Times New Roman" w:hAnsi="Times New Roman"/>
          <w:sz w:val="24"/>
          <w:szCs w:val="24"/>
          <w:lang w:val="fi-FI"/>
        </w:rPr>
      </w:pPr>
      <w:r>
        <w:rPr>
          <w:rFonts w:ascii="Times New Roman" w:hAnsi="Times New Roman"/>
          <w:sz w:val="24"/>
          <w:szCs w:val="24"/>
          <w:lang w:val="fi-FI"/>
        </w:rPr>
      </w:r>
    </w:p>
    <w:p>
      <w:pPr>
        <w:pStyle w:val="Normal"/>
        <w:bidi w:val="0"/>
        <w:spacing w:before="0" w:after="0"/>
        <w:ind w:left="0" w:right="0" w:hanging="0"/>
        <w:contextualSpacing/>
        <w:jc w:val="both"/>
        <w:rPr>
          <w:rFonts w:ascii="Times New Roman" w:hAnsi="Times New Roman"/>
          <w:sz w:val="24"/>
          <w:szCs w:val="24"/>
          <w:lang w:val="fi-FI"/>
        </w:rPr>
      </w:pPr>
      <w:r>
        <w:rPr>
          <w:rFonts w:ascii="Times New Roman" w:hAnsi="Times New Roman"/>
          <w:sz w:val="24"/>
          <w:szCs w:val="24"/>
          <w:lang w:val="fi-FI"/>
        </w:rPr>
      </w:r>
    </w:p>
    <w:p>
      <w:pPr>
        <w:pStyle w:val="Normal"/>
        <w:bidi w:val="0"/>
        <w:spacing w:lineRule="auto" w:line="276"/>
        <w:ind w:left="0" w:right="0" w:hanging="0"/>
        <w:jc w:val="both"/>
        <w:rPr/>
      </w:pPr>
      <w:r>
        <w:rPr>
          <w:rFonts w:ascii="Times New Roman" w:hAnsi="Times New Roman"/>
          <w:b/>
          <w:sz w:val="24"/>
          <w:szCs w:val="24"/>
        </w:rPr>
        <w:t>Kata kunci</w:t>
      </w:r>
      <w:r>
        <w:rPr>
          <w:rFonts w:ascii="Times New Roman" w:hAnsi="Times New Roman"/>
          <w:sz w:val="24"/>
          <w:szCs w:val="24"/>
        </w:rPr>
        <w:t xml:space="preserve"> : Stres Kerja,Semangat Kerja, Kepuasan Kerja, Kinerja Karyawan</w:t>
      </w:r>
    </w:p>
    <w:p>
      <w:pPr>
        <w:pStyle w:val="Normal"/>
        <w:bidi w:val="0"/>
        <w:spacing w:lineRule="auto" w:line="276"/>
        <w:ind w:left="0" w:right="0" w:hanging="0"/>
        <w:rPr>
          <w:rFonts w:ascii="Times New Roman" w:hAnsi="Times New Roman"/>
          <w:sz w:val="24"/>
          <w:szCs w:val="24"/>
        </w:rPr>
      </w:pPr>
      <w:r>
        <w:rPr>
          <w:rFonts w:ascii="Times New Roman" w:hAnsi="Times New Roman"/>
          <w:sz w:val="24"/>
          <w:szCs w:val="24"/>
        </w:rPr>
      </w:r>
    </w:p>
    <w:p>
      <w:pPr>
        <w:pStyle w:val="Normal"/>
        <w:bidi w:val="0"/>
        <w:spacing w:lineRule="auto" w:line="276"/>
        <w:ind w:left="0" w:right="0" w:hanging="0"/>
        <w:rPr>
          <w:rFonts w:ascii="Times New Roman" w:hAnsi="Times New Roman"/>
          <w:sz w:val="24"/>
          <w:szCs w:val="24"/>
        </w:rPr>
      </w:pPr>
      <w:r>
        <w:rPr>
          <w:rFonts w:ascii="Times New Roman" w:hAnsi="Times New Roman"/>
          <w:sz w:val="24"/>
          <w:szCs w:val="24"/>
        </w:rPr>
      </w:r>
    </w:p>
    <w:p>
      <w:pPr>
        <w:pStyle w:val="Normal"/>
        <w:bidi w:val="0"/>
        <w:spacing w:lineRule="auto" w:line="276"/>
        <w:ind w:left="0" w:right="0" w:hanging="0"/>
        <w:rPr>
          <w:rFonts w:ascii="Times New Roman" w:hAnsi="Times New Roman"/>
          <w:sz w:val="24"/>
          <w:szCs w:val="24"/>
        </w:rPr>
      </w:pPr>
      <w:r>
        <w:rPr>
          <w:rFonts w:ascii="Times New Roman" w:hAnsi="Times New Roman"/>
          <w:sz w:val="24"/>
          <w:szCs w:val="24"/>
        </w:rPr>
      </w:r>
    </w:p>
    <w:p>
      <w:pPr>
        <w:pStyle w:val="Normal"/>
        <w:bidi w:val="0"/>
        <w:spacing w:lineRule="auto" w:line="276"/>
        <w:ind w:left="0" w:right="0" w:hanging="0"/>
        <w:rPr>
          <w:rFonts w:ascii="Times New Roman" w:hAnsi="Times New Roman"/>
          <w:sz w:val="24"/>
          <w:szCs w:val="24"/>
        </w:rPr>
      </w:pPr>
      <w:r>
        <w:rPr>
          <w:rFonts w:ascii="Times New Roman" w:hAnsi="Times New Roman"/>
          <w:sz w:val="24"/>
          <w:szCs w:val="24"/>
        </w:rPr>
      </w:r>
    </w:p>
    <w:p>
      <w:pPr>
        <w:pStyle w:val="Normal"/>
        <w:bidi w:val="0"/>
        <w:spacing w:lineRule="auto" w:line="276"/>
        <w:ind w:left="0" w:right="0" w:hanging="0"/>
        <w:rPr>
          <w:rFonts w:ascii="Times New Roman" w:hAnsi="Times New Roman"/>
          <w:sz w:val="24"/>
          <w:szCs w:val="24"/>
        </w:rPr>
      </w:pPr>
      <w:r>
        <w:rPr>
          <w:rFonts w:ascii="Times New Roman" w:hAnsi="Times New Roman"/>
          <w:sz w:val="24"/>
          <w:szCs w:val="24"/>
        </w:rPr>
      </w:r>
    </w:p>
    <w:p>
      <w:pPr>
        <w:pStyle w:val="Normal"/>
        <w:bidi w:val="0"/>
        <w:spacing w:lineRule="auto" w:line="276"/>
        <w:ind w:left="0" w:right="0" w:hanging="0"/>
        <w:rPr>
          <w:rFonts w:ascii="Times New Roman" w:hAnsi="Times New Roman"/>
          <w:sz w:val="24"/>
          <w:szCs w:val="24"/>
        </w:rPr>
      </w:pPr>
      <w:r>
        <w:rPr>
          <w:rFonts w:ascii="Times New Roman" w:hAnsi="Times New Roman"/>
          <w:sz w:val="24"/>
          <w:szCs w:val="24"/>
        </w:rPr>
      </w:r>
    </w:p>
    <w:p>
      <w:pPr>
        <w:pStyle w:val="Normal"/>
        <w:bidi w:val="0"/>
        <w:spacing w:lineRule="auto" w:line="276"/>
        <w:ind w:left="0" w:right="0" w:hanging="0"/>
        <w:rPr>
          <w:rFonts w:ascii="Times New Roman" w:hAnsi="Times New Roman"/>
          <w:sz w:val="24"/>
          <w:szCs w:val="24"/>
        </w:rPr>
      </w:pPr>
      <w:r>
        <w:rPr>
          <w:rFonts w:ascii="Times New Roman" w:hAnsi="Times New Roman"/>
          <w:sz w:val="24"/>
          <w:szCs w:val="24"/>
        </w:rPr>
      </w:r>
    </w:p>
    <w:p>
      <w:pPr>
        <w:pStyle w:val="Normal"/>
        <w:bidi w:val="0"/>
        <w:spacing w:lineRule="auto" w:line="276"/>
        <w:ind w:left="0" w:right="0" w:hanging="0"/>
        <w:rPr>
          <w:rFonts w:ascii="Times New Roman" w:hAnsi="Times New Roman"/>
          <w:sz w:val="24"/>
          <w:szCs w:val="24"/>
        </w:rPr>
      </w:pPr>
      <w:r>
        <w:rPr>
          <w:rFonts w:ascii="Times New Roman" w:hAnsi="Times New Roman"/>
          <w:sz w:val="24"/>
          <w:szCs w:val="24"/>
        </w:rPr>
      </w:r>
    </w:p>
    <w:p>
      <w:pPr>
        <w:pStyle w:val="Normal"/>
        <w:bidi w:val="0"/>
        <w:spacing w:lineRule="auto" w:line="276"/>
        <w:ind w:left="0" w:right="0" w:hanging="0"/>
        <w:rPr>
          <w:rFonts w:ascii="Times New Roman" w:hAnsi="Times New Roman"/>
          <w:sz w:val="24"/>
          <w:szCs w:val="24"/>
        </w:rPr>
      </w:pPr>
      <w:r>
        <w:rPr>
          <w:rFonts w:ascii="Times New Roman" w:hAnsi="Times New Roman"/>
          <w:sz w:val="24"/>
          <w:szCs w:val="24"/>
        </w:rPr>
      </w:r>
    </w:p>
    <w:p>
      <w:pPr>
        <w:pStyle w:val="Normal"/>
        <w:bidi w:val="0"/>
        <w:spacing w:lineRule="auto" w:line="276"/>
        <w:ind w:left="0" w:right="0" w:hanging="0"/>
        <w:rPr>
          <w:rFonts w:ascii="Times New Roman" w:hAnsi="Times New Roman"/>
          <w:sz w:val="24"/>
          <w:szCs w:val="24"/>
        </w:rPr>
      </w:pPr>
      <w:r>
        <w:rPr>
          <w:rFonts w:ascii="Times New Roman" w:hAnsi="Times New Roman"/>
          <w:sz w:val="24"/>
          <w:szCs w:val="24"/>
        </w:rPr>
      </w:r>
    </w:p>
    <w:p>
      <w:pPr>
        <w:pStyle w:val="Normal"/>
        <w:bidi w:val="0"/>
        <w:spacing w:lineRule="auto" w:line="276"/>
        <w:ind w:left="0" w:right="0" w:hanging="0"/>
        <w:rPr>
          <w:rFonts w:ascii="Times New Roman" w:hAnsi="Times New Roman"/>
          <w:sz w:val="24"/>
          <w:szCs w:val="24"/>
        </w:rPr>
      </w:pPr>
      <w:r>
        <w:rPr>
          <w:rFonts w:ascii="Times New Roman" w:hAnsi="Times New Roman"/>
          <w:sz w:val="24"/>
          <w:szCs w:val="24"/>
        </w:rPr>
      </w:r>
    </w:p>
    <w:p>
      <w:pPr>
        <w:pStyle w:val="Normal"/>
        <w:bidi w:val="0"/>
        <w:spacing w:lineRule="auto" w:line="276"/>
        <w:ind w:left="0" w:right="0" w:hanging="0"/>
        <w:rPr>
          <w:rFonts w:ascii="Times New Roman" w:hAnsi="Times New Roman"/>
          <w:sz w:val="24"/>
          <w:szCs w:val="24"/>
        </w:rPr>
      </w:pPr>
      <w:r>
        <w:rPr>
          <w:rFonts w:ascii="Times New Roman" w:hAnsi="Times New Roman"/>
          <w:sz w:val="24"/>
          <w:szCs w:val="24"/>
        </w:rPr>
      </w:r>
    </w:p>
    <w:p>
      <w:pPr>
        <w:pStyle w:val="Normal"/>
        <w:bidi w:val="0"/>
        <w:spacing w:lineRule="auto" w:line="276"/>
        <w:ind w:left="0" w:right="0" w:hanging="0"/>
        <w:rPr>
          <w:rFonts w:ascii="Times New Roman" w:hAnsi="Times New Roman"/>
          <w:sz w:val="24"/>
          <w:szCs w:val="24"/>
        </w:rPr>
      </w:pPr>
      <w:r>
        <w:rPr>
          <w:rFonts w:ascii="Times New Roman" w:hAnsi="Times New Roman"/>
          <w:sz w:val="24"/>
          <w:szCs w:val="24"/>
        </w:rPr>
      </w:r>
    </w:p>
    <w:p>
      <w:pPr>
        <w:pStyle w:val="Normal"/>
        <w:bidi w:val="0"/>
        <w:spacing w:lineRule="auto" w:line="276"/>
        <w:ind w:left="0" w:right="0" w:hanging="0"/>
        <w:rPr>
          <w:rFonts w:ascii="Times New Roman" w:hAnsi="Times New Roman"/>
          <w:sz w:val="24"/>
          <w:szCs w:val="24"/>
        </w:rPr>
      </w:pPr>
      <w:r>
        <w:rPr>
          <w:rFonts w:ascii="Times New Roman" w:hAnsi="Times New Roman"/>
          <w:sz w:val="24"/>
          <w:szCs w:val="24"/>
        </w:rPr>
      </w:r>
    </w:p>
    <w:p>
      <w:pPr>
        <w:pStyle w:val="Normal"/>
        <w:bidi w:val="0"/>
        <w:spacing w:lineRule="auto" w:line="276"/>
        <w:ind w:left="0" w:right="0" w:hanging="0"/>
        <w:rPr>
          <w:rFonts w:ascii="Times New Roman" w:hAnsi="Times New Roman"/>
          <w:sz w:val="24"/>
          <w:szCs w:val="24"/>
        </w:rPr>
      </w:pPr>
      <w:r>
        <w:rPr>
          <w:rFonts w:ascii="Times New Roman" w:hAnsi="Times New Roman"/>
          <w:sz w:val="24"/>
          <w:szCs w:val="24"/>
        </w:rPr>
      </w:r>
    </w:p>
    <w:p>
      <w:pPr>
        <w:pStyle w:val="Heading1"/>
        <w:bidi w:val="0"/>
        <w:spacing w:lineRule="auto" w:line="480"/>
        <w:ind w:left="0" w:right="0" w:hanging="0"/>
        <w:jc w:val="center"/>
        <w:rPr/>
      </w:pPr>
      <w:bookmarkStart w:id="3" w:name="_Toc69394421"/>
      <w:bookmarkStart w:id="4" w:name="_Toc85482040"/>
      <w:bookmarkStart w:id="5" w:name="_Toc78902923"/>
      <w:r>
        <w:rPr>
          <w:rFonts w:ascii="Times New Roman" w:hAnsi="Times New Roman"/>
          <w:b/>
          <w:bCs/>
          <w:i/>
          <w:iCs/>
          <w:sz w:val="24"/>
          <w:szCs w:val="24"/>
        </w:rPr>
        <w:t>ABSTRACT</w:t>
      </w:r>
      <w:bookmarkEnd w:id="3"/>
      <w:bookmarkEnd w:id="4"/>
      <w:bookmarkEnd w:id="5"/>
    </w:p>
    <w:p>
      <w:pPr>
        <w:pStyle w:val="Normal"/>
        <w:shd w:fill="F8F9FA"/>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before="0" w:after="0"/>
        <w:ind w:left="0" w:right="0" w:hanging="0"/>
        <w:jc w:val="both"/>
        <w:rPr>
          <w:lang w:val="en"/>
        </w:rPr>
      </w:pPr>
      <w:r>
        <w:rPr>
          <w:rFonts w:ascii="Times New Roman" w:hAnsi="Times New Roman"/>
          <w:color w:val="202124"/>
          <w:sz w:val="24"/>
          <w:szCs w:val="24"/>
          <w:lang w:val="en"/>
        </w:rPr>
        <w:t>This study aims to determine the effect of work stress, work morale and job satisfaction on the performance of the employees of the Ajibarang Regional General Hospital, Banyumas Regency. This research is a survey research. The population in this study were employees of the general hospital in the Ajibarang area. The sampling technique was carried out by the Accidental Sampling method. The source of data in this study is primary data. Data collection techniques in this study used a questionnaire. The data analysis technique used multiple linear regression analysis. The results showed that work stress, work morale, and job satisfaction had a positive effect on the performance of the employees of the Ajibarang Regional General Hospital, Banyumas Regency. The value of Adjusted R square in this study is 0.157, meaning that 15.7% of the factors that affect employee performance can be explained by work stress, work morale and job satisfaction, the remaining 84.3% is explained by other variables not used in this study.</w:t>
      </w:r>
    </w:p>
    <w:p>
      <w:pPr>
        <w:pStyle w:val="Normal"/>
        <w:shd w:fill="F8F9FA"/>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tLeast" w:line="540" w:before="0" w:after="0"/>
        <w:ind w:left="0" w:right="0" w:hanging="0"/>
        <w:jc w:val="both"/>
        <w:rPr>
          <w:lang w:val="en"/>
        </w:rPr>
      </w:pPr>
      <w:r>
        <w:rPr>
          <w:rFonts w:ascii="Times New Roman" w:hAnsi="Times New Roman"/>
          <w:color w:val="202124"/>
          <w:sz w:val="24"/>
          <w:szCs w:val="24"/>
          <w:lang w:val="en"/>
        </w:rPr>
        <w:t>Keywords: Job Stress, Work Spirit, Job Satisfaction, Employee Performance</w:t>
      </w:r>
    </w:p>
    <w:p>
      <w:pPr>
        <w:pStyle w:val="Normal"/>
        <w:bidi w:val="0"/>
        <w:spacing w:lineRule="auto" w:line="276"/>
        <w:ind w:left="0" w:right="0" w:hanging="0"/>
        <w:rPr/>
      </w:pPr>
      <w:r>
        <w:rPr/>
      </w:r>
    </w:p>
    <w:p>
      <w:pPr>
        <w:pStyle w:val="Normal"/>
        <w:bidi w:val="0"/>
        <w:spacing w:lineRule="auto" w:line="276"/>
        <w:ind w:left="0" w:right="0" w:hanging="0"/>
        <w:rPr>
          <w:rFonts w:ascii="Times New Roman" w:hAnsi="Times New Roman"/>
          <w:b/>
          <w:b/>
          <w:sz w:val="24"/>
          <w:szCs w:val="24"/>
        </w:rPr>
      </w:pPr>
      <w:r>
        <w:rPr>
          <w:rFonts w:ascii="Times New Roman" w:hAnsi="Times New Roman"/>
          <w:b/>
          <w:sz w:val="24"/>
          <w:szCs w:val="24"/>
        </w:rPr>
      </w:r>
    </w:p>
    <w:p>
      <w:pPr>
        <w:pStyle w:val="Normal"/>
        <w:bidi w:val="0"/>
        <w:spacing w:lineRule="auto" w:line="276"/>
        <w:ind w:left="0" w:right="0" w:hanging="0"/>
        <w:rPr>
          <w:rFonts w:ascii="Times New Roman" w:hAnsi="Times New Roman"/>
          <w:b/>
          <w:b/>
          <w:sz w:val="24"/>
          <w:szCs w:val="24"/>
        </w:rPr>
      </w:pPr>
      <w:r>
        <w:rPr>
          <w:rFonts w:ascii="Times New Roman" w:hAnsi="Times New Roman"/>
          <w:b/>
          <w:sz w:val="24"/>
          <w:szCs w:val="24"/>
        </w:rPr>
      </w:r>
    </w:p>
    <w:p>
      <w:pPr>
        <w:pStyle w:val="Normal"/>
        <w:bidi w:val="0"/>
        <w:spacing w:lineRule="auto" w:line="276"/>
        <w:ind w:left="0" w:right="0" w:hanging="0"/>
        <w:rPr>
          <w:rFonts w:ascii="Times New Roman" w:hAnsi="Times New Roman"/>
          <w:b/>
          <w:b/>
          <w:sz w:val="24"/>
          <w:szCs w:val="24"/>
        </w:rPr>
      </w:pPr>
      <w:r>
        <w:rPr>
          <w:rFonts w:ascii="Times New Roman" w:hAnsi="Times New Roman"/>
          <w:b/>
          <w:sz w:val="24"/>
          <w:szCs w:val="24"/>
        </w:rPr>
      </w:r>
    </w:p>
    <w:p>
      <w:pPr>
        <w:pStyle w:val="Normal"/>
        <w:bidi w:val="0"/>
        <w:spacing w:lineRule="auto" w:line="276"/>
        <w:ind w:left="0" w:right="0" w:hanging="0"/>
        <w:rPr>
          <w:rFonts w:ascii="Times New Roman" w:hAnsi="Times New Roman"/>
          <w:b/>
          <w:b/>
          <w:sz w:val="24"/>
          <w:szCs w:val="24"/>
        </w:rPr>
      </w:pPr>
      <w:r>
        <w:rPr>
          <w:rFonts w:ascii="Times New Roman" w:hAnsi="Times New Roman"/>
          <w:b/>
          <w:sz w:val="24"/>
          <w:szCs w:val="24"/>
        </w:rPr>
      </w:r>
    </w:p>
    <w:p>
      <w:pPr>
        <w:pStyle w:val="Normal"/>
        <w:bidi w:val="0"/>
        <w:spacing w:lineRule="auto" w:line="276"/>
        <w:ind w:left="0" w:right="0" w:hanging="0"/>
        <w:rPr>
          <w:rFonts w:ascii="Times New Roman" w:hAnsi="Times New Roman"/>
          <w:b/>
          <w:b/>
          <w:sz w:val="24"/>
          <w:szCs w:val="24"/>
        </w:rPr>
      </w:pPr>
      <w:r>
        <w:rPr>
          <w:rFonts w:ascii="Times New Roman" w:hAnsi="Times New Roman"/>
          <w:b/>
          <w:sz w:val="24"/>
          <w:szCs w:val="24"/>
        </w:rPr>
      </w:r>
    </w:p>
    <w:p>
      <w:pPr>
        <w:pStyle w:val="Normal"/>
        <w:bidi w:val="0"/>
        <w:spacing w:lineRule="auto" w:line="276"/>
        <w:ind w:left="0" w:right="0" w:hanging="0"/>
        <w:rPr>
          <w:rFonts w:ascii="Times New Roman" w:hAnsi="Times New Roman"/>
          <w:b/>
          <w:b/>
          <w:sz w:val="24"/>
          <w:szCs w:val="24"/>
        </w:rPr>
      </w:pPr>
      <w:r>
        <w:rPr>
          <w:rFonts w:ascii="Times New Roman" w:hAnsi="Times New Roman"/>
          <w:b/>
          <w:sz w:val="24"/>
          <w:szCs w:val="24"/>
        </w:rPr>
      </w:r>
    </w:p>
    <w:p>
      <w:pPr>
        <w:pStyle w:val="Normal"/>
        <w:bidi w:val="0"/>
        <w:spacing w:lineRule="auto" w:line="276"/>
        <w:ind w:left="0" w:right="0" w:hanging="0"/>
        <w:rPr>
          <w:rFonts w:ascii="Times New Roman" w:hAnsi="Times New Roman"/>
          <w:b/>
          <w:b/>
          <w:sz w:val="24"/>
          <w:szCs w:val="24"/>
        </w:rPr>
      </w:pPr>
      <w:r>
        <w:rPr>
          <w:rFonts w:ascii="Times New Roman" w:hAnsi="Times New Roman"/>
          <w:b/>
          <w:sz w:val="24"/>
          <w:szCs w:val="24"/>
        </w:rPr>
      </w:r>
    </w:p>
    <w:p>
      <w:pPr>
        <w:pStyle w:val="Normal"/>
        <w:bidi w:val="0"/>
        <w:spacing w:lineRule="auto" w:line="276"/>
        <w:ind w:left="0" w:right="0" w:hanging="0"/>
        <w:rPr>
          <w:rFonts w:ascii="Times New Roman" w:hAnsi="Times New Roman"/>
          <w:b/>
          <w:b/>
          <w:sz w:val="24"/>
          <w:szCs w:val="24"/>
        </w:rPr>
      </w:pPr>
      <w:r>
        <w:rPr>
          <w:rFonts w:ascii="Times New Roman" w:hAnsi="Times New Roman"/>
          <w:b/>
          <w:sz w:val="24"/>
          <w:szCs w:val="24"/>
        </w:rPr>
      </w:r>
    </w:p>
    <w:p>
      <w:pPr>
        <w:pStyle w:val="Normal"/>
        <w:bidi w:val="0"/>
        <w:spacing w:lineRule="auto" w:line="276"/>
        <w:ind w:left="0" w:right="0" w:hanging="0"/>
        <w:rPr>
          <w:rFonts w:ascii="Times New Roman" w:hAnsi="Times New Roman"/>
          <w:b/>
          <w:b/>
          <w:sz w:val="24"/>
          <w:szCs w:val="24"/>
        </w:rPr>
      </w:pPr>
      <w:r>
        <w:rPr>
          <w:rFonts w:ascii="Times New Roman" w:hAnsi="Times New Roman"/>
          <w:b/>
          <w:sz w:val="24"/>
          <w:szCs w:val="24"/>
        </w:rPr>
      </w:r>
    </w:p>
    <w:p>
      <w:pPr>
        <w:pStyle w:val="Normal"/>
        <w:bidi w:val="0"/>
        <w:spacing w:lineRule="auto" w:line="276"/>
        <w:ind w:left="0" w:right="0" w:hanging="0"/>
        <w:rPr>
          <w:rFonts w:ascii="Times New Roman" w:hAnsi="Times New Roman"/>
          <w:b/>
          <w:b/>
          <w:sz w:val="24"/>
          <w:szCs w:val="24"/>
        </w:rPr>
      </w:pPr>
      <w:r>
        <w:rPr>
          <w:rFonts w:ascii="Times New Roman" w:hAnsi="Times New Roman"/>
          <w:b/>
          <w:sz w:val="24"/>
          <w:szCs w:val="24"/>
        </w:rPr>
      </w:r>
    </w:p>
    <w:p>
      <w:pPr>
        <w:pStyle w:val="Normal"/>
        <w:bidi w:val="0"/>
        <w:spacing w:lineRule="auto" w:line="276"/>
        <w:ind w:left="0" w:right="0" w:hanging="0"/>
        <w:rPr>
          <w:rFonts w:ascii="Times New Roman" w:hAnsi="Times New Roman"/>
          <w:b/>
          <w:b/>
          <w:sz w:val="24"/>
          <w:szCs w:val="24"/>
        </w:rPr>
      </w:pPr>
      <w:r>
        <w:rPr>
          <w:rFonts w:ascii="Times New Roman" w:hAnsi="Times New Roman"/>
          <w:b/>
          <w:sz w:val="24"/>
          <w:szCs w:val="24"/>
        </w:rPr>
      </w:r>
    </w:p>
    <w:p>
      <w:pPr>
        <w:pStyle w:val="Normal"/>
        <w:bidi w:val="0"/>
        <w:spacing w:lineRule="auto" w:line="276"/>
        <w:ind w:left="0" w:right="0" w:hanging="0"/>
        <w:rPr>
          <w:rFonts w:ascii="Times New Roman" w:hAnsi="Times New Roman"/>
          <w:b/>
          <w:b/>
          <w:sz w:val="24"/>
          <w:szCs w:val="24"/>
        </w:rPr>
      </w:pPr>
      <w:r>
        <w:rPr>
          <w:rFonts w:ascii="Times New Roman" w:hAnsi="Times New Roman"/>
          <w:b/>
          <w:sz w:val="24"/>
          <w:szCs w:val="24"/>
        </w:rPr>
      </w:r>
    </w:p>
    <w:p>
      <w:pPr>
        <w:pStyle w:val="Normal"/>
        <w:bidi w:val="0"/>
        <w:spacing w:lineRule="auto" w:line="276"/>
        <w:ind w:left="0" w:right="0" w:hanging="0"/>
        <w:rPr>
          <w:rFonts w:ascii="Times New Roman" w:hAnsi="Times New Roman"/>
          <w:b/>
          <w:b/>
          <w:sz w:val="24"/>
          <w:szCs w:val="24"/>
        </w:rPr>
      </w:pPr>
      <w:r>
        <w:rPr>
          <w:rFonts w:ascii="Times New Roman" w:hAnsi="Times New Roman"/>
          <w:b/>
          <w:sz w:val="24"/>
          <w:szCs w:val="24"/>
        </w:rPr>
      </w:r>
    </w:p>
    <w:p>
      <w:pPr>
        <w:pStyle w:val="Normal"/>
        <w:bidi w:val="0"/>
        <w:spacing w:lineRule="auto" w:line="276"/>
        <w:ind w:left="0" w:right="0" w:hanging="0"/>
        <w:rPr>
          <w:rFonts w:ascii="Times New Roman" w:hAnsi="Times New Roman"/>
          <w:b/>
          <w:b/>
          <w:sz w:val="24"/>
          <w:szCs w:val="24"/>
        </w:rPr>
      </w:pPr>
      <w:r>
        <w:rPr>
          <w:rFonts w:ascii="Times New Roman" w:hAnsi="Times New Roman"/>
          <w:b/>
          <w:sz w:val="24"/>
          <w:szCs w:val="24"/>
        </w:rPr>
      </w:r>
    </w:p>
    <w:p>
      <w:pPr>
        <w:pStyle w:val="Normal"/>
        <w:bidi w:val="0"/>
        <w:spacing w:lineRule="auto" w:line="276"/>
        <w:ind w:left="0" w:right="0" w:hanging="0"/>
        <w:rPr/>
      </w:pPr>
      <w:r>
        <w:rPr/>
      </w:r>
    </w:p>
    <w:p>
      <w:pPr>
        <w:pStyle w:val="Normal"/>
        <w:bidi w:val="0"/>
        <w:spacing w:lineRule="auto" w:line="276" w:before="0" w:after="200"/>
        <w:ind w:left="0" w:right="0" w:hanging="0"/>
        <w:rPr/>
      </w:pPr>
      <w:r>
        <w:rPr/>
      </w:r>
    </w:p>
    <w:sectPr>
      <w:headerReference w:type="default" r:id="rId2"/>
      <w:footerReference w:type="default" r:id="rId3"/>
      <w:type w:val="nextPage"/>
      <w:pgSz w:w="12240" w:h="15840"/>
      <w:pgMar w:left="1440" w:right="1440" w:header="720" w:top="1440" w:footer="720" w:bottom="1440" w:gutter="0"/>
      <w:pgNumType w:start="1" w:fmt="lowerRoman"/>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Times New Roman Bold+FPEF">
    <w:charset w:val="00"/>
    <w:family w:val="roman"/>
    <w:pitch w:val="variable"/>
  </w:font>
  <w:font w:name="Courier New">
    <w:charset w:val="00"/>
    <w:family w:val="roman"/>
    <w:pitch w:val="variable"/>
  </w:font>
  <w:font w:name="Liberation Sans">
    <w:altName w:val="Arial"/>
    <w:charset w:val="00"/>
    <w:family w:val="swiss"/>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widowControl/>
      <w:tabs>
        <w:tab w:val="center" w:pos="4513" w:leader="none"/>
        <w:tab w:val="right" w:pos="9026" w:leader="none"/>
      </w:tabs>
      <w:bidi w:val="0"/>
      <w:spacing w:lineRule="auto" w:line="276" w:before="0" w:after="200"/>
      <w:ind w:left="0" w:right="0" w:hanging="0"/>
      <w:jc w:val="center"/>
      <w:textAlignment w:val="auto"/>
      <w:rPr>
        <w:rFonts w:ascii="Times New Roman" w:hAnsi="Times New Roman" w:cs="Times New Roman"/>
        <w:sz w:val="24"/>
        <w:szCs w:val="22"/>
        <w:lang w:val="en-US" w:eastAsia="en-US" w:bidi="ar-SA"/>
      </w:rPr>
    </w:pPr>
    <w:r>
      <w:rPr>
        <w:rFonts w:cs="Times New Roman" w:ascii="Times New Roman" w:hAnsi="Times New Roman"/>
        <w:sz w:val="24"/>
        <w:szCs w:val="22"/>
        <w:lang w:val="en-US" w:eastAsia="en-US" w:bidi="ar-SA"/>
      </w:rPr>
    </w:r>
  </w:p>
  <w:p>
    <w:pPr>
      <w:pStyle w:val="TextBody"/>
      <w:widowControl/>
      <w:bidi w:val="0"/>
      <w:spacing w:lineRule="auto" w:line="12" w:before="0" w:after="180"/>
      <w:ind w:left="0" w:right="0" w:hanging="0"/>
      <w:jc w:val="both"/>
      <w:textAlignment w:val="auto"/>
      <w:rPr>
        <w:rFonts w:ascii="Times New Roman" w:hAnsi="Times New Roman" w:cs="Times New Roman"/>
        <w:sz w:val="22"/>
        <w:szCs w:val="24"/>
        <w:lang w:val="id-ID" w:eastAsia="en-US" w:bidi="ar-SA"/>
      </w:rPr>
    </w:pPr>
    <w:r>
      <w:rPr>
        <w:rFonts w:cs="Times New Roman" w:ascii="Times New Roman" w:hAnsi="Times New Roman"/>
        <w:sz w:val="22"/>
        <w:szCs w:val="24"/>
        <w:lang w:val="id-ID" w:eastAsia="en-US" w:bidi="ar-SA"/>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tabs>
        <w:tab w:val="center" w:pos="4680" w:leader="none"/>
        <w:tab w:val="right" w:pos="9360" w:leader="none"/>
      </w:tabs>
      <w:bidi w:val="0"/>
      <w:ind w:left="0" w:right="0" w:hanging="0"/>
      <w:jc w:val="right"/>
      <w:textAlignment w:val="auto"/>
      <w:rPr/>
    </w:pPr>
    <w:r>
      <w:rPr>
        <w:rFonts w:cs="Times New Roman" w:ascii="Times New Roman" w:hAnsi="Times New Roman"/>
        <w:sz w:val="24"/>
        <w:szCs w:val="22"/>
        <w:lang w:val="en-US" w:eastAsia="en-US" w:bidi="ar-SA"/>
      </w:rPr>
      <w:fldChar w:fldCharType="begin"/>
    </w:r>
    <w:r>
      <w:rPr>
        <w:sz w:val="24"/>
        <w:szCs w:val="22"/>
        <w:rFonts w:cs="Times New Roman" w:ascii="Times New Roman" w:hAnsi="Times New Roman"/>
      </w:rPr>
      <w:instrText> PAGE </w:instrText>
    </w:r>
    <w:r>
      <w:rPr>
        <w:sz w:val="24"/>
        <w:szCs w:val="22"/>
        <w:rFonts w:cs="Times New Roman" w:ascii="Times New Roman" w:hAnsi="Times New Roman"/>
      </w:rPr>
      <w:fldChar w:fldCharType="separate"/>
    </w:r>
    <w:r>
      <w:rPr>
        <w:sz w:val="24"/>
        <w:szCs w:val="22"/>
        <w:rFonts w:cs="Times New Roman" w:ascii="Times New Roman" w:hAnsi="Times New Roman"/>
      </w:rPr>
      <w:t>iii</w:t>
    </w:r>
    <w:r>
      <w:rPr>
        <w:sz w:val="24"/>
        <w:szCs w:val="22"/>
        <w:rFonts w:cs="Times New Roman" w:ascii="Times New Roman" w:hAnsi="Times New Roman"/>
      </w:rPr>
      <w:fldChar w:fldCharType="end"/>
    </w:r>
  </w:p>
  <w:p>
    <w:pPr>
      <w:pStyle w:val="TextBody"/>
      <w:widowControl/>
      <w:bidi w:val="0"/>
      <w:spacing w:lineRule="auto" w:line="12" w:before="0" w:after="180"/>
      <w:ind w:left="0" w:right="0" w:hanging="0"/>
      <w:jc w:val="both"/>
      <w:textAlignment w:val="auto"/>
      <w:rPr>
        <w:rFonts w:ascii="Times New Roman" w:hAnsi="Times New Roman" w:cs="Times New Roman"/>
        <w:sz w:val="22"/>
        <w:szCs w:val="24"/>
        <w:lang w:val="id-ID" w:eastAsia="en-US" w:bidi="ar-SA"/>
      </w:rPr>
    </w:pPr>
    <w:r>
      <w:rPr>
        <w:rFonts w:cs="Times New Roman" w:ascii="Times New Roman" w:hAnsi="Times New Roman"/>
        <w:sz w:val="22"/>
        <w:szCs w:val="24"/>
        <w:lang w:val="id-ID" w:eastAsia="en-US" w:bidi="ar-S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2"/>
      <w:numFmt w:val="upperLetter"/>
      <w:lvlText w:val="%1."/>
      <w:lvlJc w:val="left"/>
      <w:pPr>
        <w:ind w:left="720" w:hanging="360"/>
      </w:pPr>
      <w:rPr>
        <w:rFonts w:cs="Times New Roman"/>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77"/>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ejaVu Sans"/>
        <w:kern w:val="2"/>
        <w:sz w:val="24"/>
        <w:szCs w:val="24"/>
        <w:lang w:val="en-US" w:eastAsia="zh-CN" w:bidi="hi-IN"/>
      </w:rPr>
    </w:rPrDefault>
    <w:pPrDefault>
      <w:pPr/>
    </w:pPrDefault>
  </w:docDefaults>
  <w:style w:type="paragraph" w:styleId="Normal">
    <w:name w:val="Normal"/>
    <w:qFormat/>
    <w:pPr>
      <w:widowControl/>
      <w:bidi w:val="0"/>
      <w:spacing w:lineRule="auto" w:line="276" w:before="0" w:after="200"/>
      <w:jc w:val="left"/>
      <w:textAlignment w:val="auto"/>
    </w:pPr>
    <w:rPr>
      <w:rFonts w:ascii="Calibri" w:hAnsi="Calibri" w:eastAsia="Courier New" w:cs="Times New Roman"/>
      <w:color w:val="auto"/>
      <w:kern w:val="2"/>
      <w:sz w:val="22"/>
      <w:szCs w:val="22"/>
      <w:lang w:val="en-US" w:eastAsia="en-US" w:bidi="ar-SA"/>
    </w:rPr>
  </w:style>
  <w:style w:type="paragraph" w:styleId="Heading1">
    <w:name w:val="Heading 1"/>
    <w:basedOn w:val="Normal"/>
    <w:qFormat/>
    <w:pPr>
      <w:spacing w:lineRule="auto" w:line="240" w:before="0" w:after="0"/>
      <w:outlineLvl w:val="0"/>
    </w:pPr>
    <w:rPr>
      <w:sz w:val="20"/>
      <w:szCs w:val="20"/>
    </w:rPr>
  </w:style>
  <w:style w:type="paragraph" w:styleId="Heading2">
    <w:name w:val="Heading 2"/>
    <w:basedOn w:val="Heading1"/>
    <w:qFormat/>
    <w:pPr>
      <w:numPr>
        <w:ilvl w:val="0"/>
        <w:numId w:val="1"/>
      </w:numPr>
      <w:spacing w:lineRule="exact" w:line="480" w:before="0" w:after="0"/>
      <w:ind w:left="720" w:hanging="360"/>
      <w:outlineLvl w:val="0"/>
    </w:pPr>
    <w:rPr>
      <w:bCs/>
      <w:sz w:val="24"/>
      <w:szCs w:val="24"/>
      <w:lang w:val="id-ID"/>
    </w:rPr>
  </w:style>
  <w:style w:type="paragraph" w:styleId="Heading3">
    <w:name w:val="Heading 3"/>
    <w:basedOn w:val="Normal"/>
    <w:qFormat/>
    <w:pPr>
      <w:keepNext w:val="true"/>
      <w:keepLines/>
      <w:spacing w:before="320" w:after="120"/>
      <w:outlineLvl w:val="2"/>
    </w:pPr>
    <w:rPr>
      <w:bCs/>
      <w:color w:val="000000"/>
      <w:sz w:val="24"/>
    </w:rPr>
  </w:style>
  <w:style w:type="paragraph" w:styleId="Heading4">
    <w:name w:val="Heading 4"/>
    <w:basedOn w:val="Normal"/>
    <w:qFormat/>
    <w:pPr>
      <w:keepNext w:val="true"/>
      <w:keepLines/>
      <w:spacing w:before="320" w:after="120"/>
      <w:outlineLvl w:val="3"/>
    </w:pPr>
    <w:rPr>
      <w:bCs/>
      <w:iCs/>
      <w:color w:val="000000"/>
      <w:sz w:val="24"/>
    </w:rPr>
  </w:style>
  <w:style w:type="paragraph" w:styleId="Heading5">
    <w:name w:val="Heading 5"/>
    <w:basedOn w:val="Normal"/>
    <w:qFormat/>
    <w:pPr>
      <w:keepNext w:val="true"/>
      <w:keepLines/>
      <w:spacing w:before="320" w:after="120"/>
      <w:outlineLvl w:val="4"/>
    </w:pPr>
    <w:rPr>
      <w:color w:val="000000"/>
      <w:sz w:val="24"/>
    </w:rPr>
  </w:style>
  <w:style w:type="character" w:styleId="DefaultParagraphFont">
    <w:name w:val="Default Paragraph Font"/>
    <w:qFormat/>
    <w:rPr/>
  </w:style>
  <w:style w:type="character" w:styleId="Heading1Char">
    <w:name w:val="Heading 1 Char"/>
    <w:basedOn w:val="DefaultParagraphFont"/>
    <w:qFormat/>
    <w:rPr>
      <w:rFonts w:ascii="Times New Roman" w:hAnsi="Times New Roman"/>
      <w:sz w:val="20"/>
      <w:szCs w:val="20"/>
    </w:rPr>
  </w:style>
  <w:style w:type="character" w:styleId="Heading2Char">
    <w:name w:val="Heading 2 Char"/>
    <w:basedOn w:val="DefaultParagraphFont"/>
    <w:qFormat/>
    <w:rPr>
      <w:rFonts w:ascii="Times New Roman" w:hAnsi="Times New Roman"/>
      <w:bCs/>
      <w:sz w:val="24"/>
      <w:szCs w:val="24"/>
      <w:lang w:val="id-ID"/>
    </w:rPr>
  </w:style>
  <w:style w:type="character" w:styleId="Heading3Char">
    <w:name w:val="Heading 3 Char"/>
    <w:basedOn w:val="DefaultParagraphFont"/>
    <w:qFormat/>
    <w:rPr>
      <w:rFonts w:ascii="Times New Roman" w:hAnsi="Times New Roman"/>
      <w:bCs/>
      <w:color w:val="000000"/>
      <w:sz w:val="24"/>
    </w:rPr>
  </w:style>
  <w:style w:type="character" w:styleId="Heading4Char">
    <w:name w:val="Heading 4 Char"/>
    <w:basedOn w:val="DefaultParagraphFont"/>
    <w:qFormat/>
    <w:rPr>
      <w:rFonts w:ascii="Times New Roman" w:hAnsi="Times New Roman"/>
      <w:bCs/>
      <w:iCs/>
      <w:color w:val="000000"/>
      <w:sz w:val="24"/>
    </w:rPr>
  </w:style>
  <w:style w:type="character" w:styleId="Heading5Char">
    <w:name w:val="Heading 5 Char"/>
    <w:basedOn w:val="DefaultParagraphFont"/>
    <w:qFormat/>
    <w:rPr>
      <w:rFonts w:ascii="Times New Roman" w:hAnsi="Times New Roman"/>
      <w:color w:val="000000"/>
      <w:sz w:val="24"/>
    </w:rPr>
  </w:style>
  <w:style w:type="character" w:styleId="BalloonTextChar">
    <w:name w:val="Balloon Text Char"/>
    <w:basedOn w:val="DefaultParagraphFont"/>
    <w:qFormat/>
    <w:rPr>
      <w:rFonts w:ascii="Tahoma" w:hAnsi="Tahoma" w:cs="Tahoma"/>
      <w:sz w:val="16"/>
      <w:szCs w:val="16"/>
    </w:rPr>
  </w:style>
  <w:style w:type="character" w:styleId="BalloonTextChar1">
    <w:name w:val="Balloon Text Char1"/>
    <w:basedOn w:val="DefaultParagraphFont"/>
    <w:qFormat/>
    <w:rPr>
      <w:rFonts w:ascii="Tahoma" w:hAnsi="Tahoma" w:cs="Tahoma"/>
      <w:sz w:val="16"/>
      <w:szCs w:val="16"/>
    </w:rPr>
  </w:style>
  <w:style w:type="character" w:styleId="BalloonTextChar12">
    <w:name w:val="Balloon Text Char12"/>
    <w:basedOn w:val="DefaultParagraphFont"/>
    <w:qFormat/>
    <w:rPr>
      <w:rFonts w:ascii="Tahoma" w:hAnsi="Tahoma" w:cs="Tahoma"/>
      <w:sz w:val="16"/>
      <w:szCs w:val="16"/>
    </w:rPr>
  </w:style>
  <w:style w:type="character" w:styleId="BalloonTextChar11">
    <w:name w:val="Balloon Text Char11"/>
    <w:basedOn w:val="DefaultParagraphFont"/>
    <w:qFormat/>
    <w:rPr>
      <w:rFonts w:ascii="Tahoma" w:hAnsi="Tahoma" w:cs="Tahoma"/>
      <w:sz w:val="16"/>
      <w:szCs w:val="16"/>
    </w:rPr>
  </w:style>
  <w:style w:type="character" w:styleId="FooterChar">
    <w:name w:val="Footer Char"/>
    <w:qFormat/>
    <w:rPr>
      <w:rFonts w:ascii="Calibri" w:hAnsi="Calibri"/>
    </w:rPr>
  </w:style>
  <w:style w:type="character" w:styleId="FooterChar1">
    <w:name w:val="Footer Char1"/>
    <w:basedOn w:val="DefaultParagraphFont"/>
    <w:qFormat/>
    <w:rPr/>
  </w:style>
  <w:style w:type="character" w:styleId="FooterChar114">
    <w:name w:val="Footer Char114"/>
    <w:basedOn w:val="DefaultParagraphFont"/>
    <w:qFormat/>
    <w:rPr/>
  </w:style>
  <w:style w:type="character" w:styleId="FooterChar113">
    <w:name w:val="Footer Char113"/>
    <w:basedOn w:val="DefaultParagraphFont"/>
    <w:qFormat/>
    <w:rPr/>
  </w:style>
  <w:style w:type="character" w:styleId="FooterChar112">
    <w:name w:val="Footer Char112"/>
    <w:basedOn w:val="DefaultParagraphFont"/>
    <w:qFormat/>
    <w:rPr/>
  </w:style>
  <w:style w:type="character" w:styleId="ListParagraphChar">
    <w:name w:val="List Paragraph Char"/>
    <w:qFormat/>
    <w:rPr>
      <w:rFonts w:ascii="Calibri" w:hAnsi="Calibri"/>
    </w:rPr>
  </w:style>
  <w:style w:type="character" w:styleId="InternetLink">
    <w:name w:val="Internet Link"/>
    <w:basedOn w:val="DefaultParagraphFont"/>
    <w:rPr>
      <w:color w:val="0000FF"/>
      <w:u w:val="single"/>
    </w:rPr>
  </w:style>
  <w:style w:type="character" w:styleId="BodyTextChar">
    <w:name w:val="Body Text Char"/>
    <w:basedOn w:val="DefaultParagraphFont"/>
    <w:qFormat/>
    <w:rPr>
      <w:rFonts w:ascii="Times New Roman" w:hAnsi="Times New Roman"/>
      <w:sz w:val="24"/>
      <w:szCs w:val="24"/>
      <w:lang w:val="id-ID"/>
    </w:rPr>
  </w:style>
  <w:style w:type="character" w:styleId="BodyTextIndentChar">
    <w:name w:val="Body Text Indent Char"/>
    <w:basedOn w:val="DefaultParagraphFont"/>
    <w:qFormat/>
    <w:rPr>
      <w:rFonts w:ascii="Times New Roman" w:hAnsi="Times New Roman"/>
      <w:sz w:val="24"/>
      <w:szCs w:val="24"/>
    </w:rPr>
  </w:style>
  <w:style w:type="character" w:styleId="HeaderChar">
    <w:name w:val="Header Char"/>
    <w:basedOn w:val="DefaultParagraphFont"/>
    <w:qFormat/>
    <w:rPr/>
  </w:style>
  <w:style w:type="character" w:styleId="Fontstyle01">
    <w:name w:val="fontstyle01"/>
    <w:qFormat/>
    <w:rPr>
      <w:rFonts w:ascii="Times New Roman Bold+FPEF" w:hAnsi="Times New Roman Bold+FPEF"/>
      <w:b/>
      <w:color w:val="000000"/>
      <w:sz w:val="24"/>
    </w:rPr>
  </w:style>
  <w:style w:type="character" w:styleId="CommentTextChar">
    <w:name w:val="Comment Text Char"/>
    <w:basedOn w:val="DefaultParagraphFont"/>
    <w:qFormat/>
    <w:rPr>
      <w:sz w:val="20"/>
      <w:szCs w:val="20"/>
    </w:rPr>
  </w:style>
  <w:style w:type="character" w:styleId="CommentSubjectChar">
    <w:name w:val="Comment Subject Char"/>
    <w:basedOn w:val="CommentTextChar"/>
    <w:qFormat/>
    <w:rPr>
      <w:b/>
      <w:bCs/>
      <w:sz w:val="20"/>
      <w:szCs w:val="20"/>
    </w:rPr>
  </w:style>
  <w:style w:type="character" w:styleId="CommentSubjectChar1">
    <w:name w:val="Comment Subject Char1"/>
    <w:basedOn w:val="CommentTextChar"/>
    <w:qFormat/>
    <w:rPr>
      <w:b/>
      <w:bCs/>
      <w:sz w:val="20"/>
      <w:szCs w:val="20"/>
    </w:rPr>
  </w:style>
  <w:style w:type="character" w:styleId="CommentSubjectChar12">
    <w:name w:val="Comment Subject Char12"/>
    <w:basedOn w:val="CommentTextChar"/>
    <w:qFormat/>
    <w:rPr>
      <w:b/>
      <w:bCs/>
      <w:sz w:val="20"/>
      <w:szCs w:val="20"/>
    </w:rPr>
  </w:style>
  <w:style w:type="character" w:styleId="CommentSubjectChar11">
    <w:name w:val="Comment Subject Char11"/>
    <w:basedOn w:val="CommentTextChar"/>
    <w:qFormat/>
    <w:rPr>
      <w:b/>
      <w:bCs/>
      <w:sz w:val="20"/>
      <w:szCs w:val="20"/>
    </w:rPr>
  </w:style>
  <w:style w:type="character" w:styleId="BodyText2Char">
    <w:name w:val="Body Text 2 Char"/>
    <w:basedOn w:val="DefaultParagraphFont"/>
    <w:qFormat/>
    <w:rPr/>
  </w:style>
  <w:style w:type="character" w:styleId="HTMLPreformattedChar">
    <w:name w:val="HTML Preformatted Char"/>
    <w:basedOn w:val="DefaultParagraphFont"/>
    <w:qFormat/>
    <w:rPr>
      <w:rFonts w:ascii="Courier New" w:hAnsi="Courier New" w:cs="Courier New"/>
      <w:sz w:val="20"/>
      <w:szCs w:val="20"/>
    </w:rPr>
  </w:style>
  <w:style w:type="character" w:styleId="Y2iqfc">
    <w:name w:val="y2iqfc"/>
    <w:basedOn w:val="DefaultParagraphFont"/>
    <w:qFormat/>
    <w:rPr/>
  </w:style>
  <w:style w:type="character" w:styleId="FollowedHyperlink">
    <w:name w:val="FollowedHyperlink"/>
    <w:basedOn w:val="DefaultParagraphFont"/>
    <w:qFormat/>
    <w:rPr>
      <w:color w:val="954F72"/>
      <w:u w:val="single"/>
    </w:rPr>
  </w:style>
  <w:style w:type="character" w:styleId="Annotationreference">
    <w:name w:val="annotation reference"/>
    <w:basedOn w:val="DefaultParagraphFont"/>
    <w:qFormat/>
    <w:rPr>
      <w:rFonts w:ascii="Times New Roman" w:hAnsi="Times New Roman"/>
      <w:sz w:val="16"/>
    </w:rPr>
  </w:style>
  <w:style w:type="character" w:styleId="FooterChar111">
    <w:name w:val="Footer Char111"/>
    <w:basedOn w:val="DefaultParagraphFont"/>
    <w:qFormat/>
    <w:rPr/>
  </w:style>
  <w:style w:type="character" w:styleId="FooterChar110">
    <w:name w:val="Footer Char110"/>
    <w:basedOn w:val="DefaultParagraphFont"/>
    <w:qFormat/>
    <w:rPr/>
  </w:style>
  <w:style w:type="character" w:styleId="FooterChar19">
    <w:name w:val="Footer Char19"/>
    <w:basedOn w:val="DefaultParagraphFont"/>
    <w:qFormat/>
    <w:rPr/>
  </w:style>
  <w:style w:type="character" w:styleId="FooterChar18">
    <w:name w:val="Footer Char18"/>
    <w:basedOn w:val="DefaultParagraphFont"/>
    <w:qFormat/>
    <w:rPr/>
  </w:style>
  <w:style w:type="character" w:styleId="FooterChar17">
    <w:name w:val="Footer Char17"/>
    <w:basedOn w:val="DefaultParagraphFont"/>
    <w:qFormat/>
    <w:rPr/>
  </w:style>
  <w:style w:type="character" w:styleId="FooterChar16">
    <w:name w:val="Footer Char16"/>
    <w:qFormat/>
    <w:rPr>
      <w:rFonts w:ascii="Calibri" w:hAnsi="Calibri"/>
    </w:rPr>
  </w:style>
  <w:style w:type="character" w:styleId="FooterChar15">
    <w:name w:val="Footer Char15"/>
    <w:qFormat/>
    <w:rPr>
      <w:rFonts w:ascii="Calibri" w:hAnsi="Calibri"/>
    </w:rPr>
  </w:style>
  <w:style w:type="character" w:styleId="FooterChar14">
    <w:name w:val="Footer Char14"/>
    <w:qFormat/>
    <w:rPr>
      <w:rFonts w:ascii="Calibri" w:hAnsi="Calibri"/>
    </w:rPr>
  </w:style>
  <w:style w:type="character" w:styleId="FooterChar13">
    <w:name w:val="Footer Char13"/>
    <w:qFormat/>
    <w:rPr>
      <w:rFonts w:ascii="Calibri" w:hAnsi="Calibri"/>
    </w:rPr>
  </w:style>
  <w:style w:type="character" w:styleId="FooterChar12">
    <w:name w:val="Footer Char12"/>
    <w:qFormat/>
    <w:rPr>
      <w:rFonts w:ascii="Calibri" w:hAnsi="Calibri"/>
      <w:lang w:val="en-US" w:eastAsia="en-US"/>
    </w:rPr>
  </w:style>
  <w:style w:type="character" w:styleId="FooterChar11">
    <w:name w:val="Footer Char11"/>
    <w:qFormat/>
    <w:rPr>
      <w:rFonts w:ascii="Calibri" w:hAnsi="Calibri"/>
    </w:rPr>
  </w:style>
  <w:style w:type="paragraph" w:styleId="Heading">
    <w:name w:val="Heading"/>
    <w:basedOn w:val="Normal"/>
    <w:next w:val="TextBody"/>
    <w:qFormat/>
    <w:pPr>
      <w:keepNext w:val="true"/>
      <w:spacing w:before="240" w:after="120"/>
    </w:pPr>
    <w:rPr>
      <w:rFonts w:ascii="Liberation Sans" w:hAnsi="Liberation Sans" w:eastAsia="Tahoma" w:cs="DejaVu Sans"/>
      <w:sz w:val="28"/>
      <w:szCs w:val="28"/>
    </w:rPr>
  </w:style>
  <w:style w:type="paragraph" w:styleId="TextBody">
    <w:name w:val="Body Text"/>
    <w:basedOn w:val="Normal"/>
    <w:pPr>
      <w:spacing w:lineRule="exact" w:line="360" w:before="0" w:after="180"/>
      <w:jc w:val="both"/>
    </w:pPr>
    <w:rPr>
      <w:sz w:val="24"/>
      <w:szCs w:val="24"/>
      <w:lang w:val="id-ID"/>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rPr>
  </w:style>
  <w:style w:type="paragraph" w:styleId="DocumentMap">
    <w:name w:val="DocumentMap"/>
    <w:qFormat/>
    <w:pPr>
      <w:widowControl/>
      <w:bidi w:val="0"/>
      <w:spacing w:lineRule="auto" w:line="256" w:before="0" w:after="160"/>
      <w:jc w:val="left"/>
      <w:textAlignment w:val="auto"/>
    </w:pPr>
    <w:rPr>
      <w:rFonts w:ascii="Calibri" w:hAnsi="Calibri" w:eastAsia="Courier New" w:cs="Calibri"/>
      <w:color w:val="auto"/>
      <w:kern w:val="2"/>
      <w:sz w:val="22"/>
      <w:szCs w:val="22"/>
      <w:lang w:val="en-US" w:eastAsia="en-US" w:bidi="ar-SA"/>
    </w:rPr>
  </w:style>
  <w:style w:type="paragraph" w:styleId="NoSpacing">
    <w:name w:val="No Spacing"/>
    <w:qFormat/>
    <w:pPr>
      <w:widowControl/>
      <w:bidi w:val="0"/>
      <w:jc w:val="left"/>
      <w:textAlignment w:val="auto"/>
    </w:pPr>
    <w:rPr>
      <w:rFonts w:ascii="Calibri" w:hAnsi="Calibri" w:eastAsia="Courier New" w:cs="Arial"/>
      <w:color w:val="auto"/>
      <w:kern w:val="2"/>
      <w:sz w:val="22"/>
      <w:szCs w:val="22"/>
      <w:lang w:val="en-US" w:eastAsia="en-US" w:bidi="ar-SA"/>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HeaderandFooter">
    <w:name w:val="Header and Footer"/>
    <w:basedOn w:val="Normal"/>
    <w:qFormat/>
    <w:pPr/>
    <w:rPr/>
  </w:style>
  <w:style w:type="paragraph" w:styleId="Footer">
    <w:name w:val="Footer"/>
    <w:basedOn w:val="Normal"/>
    <w:pPr>
      <w:tabs>
        <w:tab w:val="clear" w:pos="720"/>
        <w:tab w:val="center" w:pos="4513" w:leader="none"/>
        <w:tab w:val="right" w:pos="9026" w:leader="none"/>
      </w:tabs>
    </w:pPr>
    <w:rPr/>
  </w:style>
  <w:style w:type="paragraph" w:styleId="ListParagraph">
    <w:name w:val="List Paragraph"/>
    <w:basedOn w:val="Normal"/>
    <w:qFormat/>
    <w:pPr>
      <w:spacing w:before="0" w:after="200"/>
      <w:ind w:left="720" w:hanging="0"/>
      <w:contextualSpacing/>
    </w:pPr>
    <w:rPr/>
  </w:style>
  <w:style w:type="paragraph" w:styleId="BlockText">
    <w:name w:val="Block Text"/>
    <w:basedOn w:val="Normal"/>
    <w:qFormat/>
    <w:pPr>
      <w:spacing w:lineRule="exact" w:line="360" w:before="0" w:after="0"/>
      <w:ind w:left="1680" w:right="266" w:hanging="0"/>
      <w:jc w:val="both"/>
    </w:pPr>
    <w:rPr>
      <w:rFonts w:cs="Arial"/>
      <w:sz w:val="24"/>
      <w:szCs w:val="20"/>
      <w:lang w:val="id-ID" w:eastAsia="id-ID"/>
    </w:rPr>
  </w:style>
  <w:style w:type="paragraph" w:styleId="TextBodyIndent">
    <w:name w:val="Body Text Indent"/>
    <w:basedOn w:val="Normal"/>
    <w:pPr>
      <w:spacing w:lineRule="exact" w:line="360" w:before="0" w:after="0"/>
      <w:ind w:left="993" w:firstLine="402"/>
      <w:jc w:val="both"/>
    </w:pPr>
    <w:rPr>
      <w:sz w:val="24"/>
      <w:szCs w:val="24"/>
    </w:rPr>
  </w:style>
  <w:style w:type="paragraph" w:styleId="Header">
    <w:name w:val="Header"/>
    <w:basedOn w:val="Normal"/>
    <w:pPr>
      <w:tabs>
        <w:tab w:val="clear" w:pos="720"/>
        <w:tab w:val="center" w:pos="4680" w:leader="none"/>
        <w:tab w:val="right" w:pos="9360" w:leader="none"/>
      </w:tabs>
      <w:spacing w:lineRule="auto" w:line="240" w:before="0" w:after="0"/>
    </w:pPr>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qFormat/>
    <w:pPr>
      <w:spacing w:lineRule="auto" w:line="240"/>
    </w:pPr>
    <w:rPr>
      <w:b/>
      <w:bCs/>
      <w:sz w:val="20"/>
      <w:szCs w:val="20"/>
    </w:rPr>
  </w:style>
  <w:style w:type="paragraph" w:styleId="Default">
    <w:name w:val="Default"/>
    <w:qFormat/>
    <w:pPr>
      <w:widowControl/>
      <w:bidi w:val="0"/>
      <w:jc w:val="left"/>
      <w:textAlignment w:val="auto"/>
    </w:pPr>
    <w:rPr>
      <w:rFonts w:ascii="Times New Roman" w:hAnsi="Times New Roman" w:eastAsia="Courier New" w:cs="Times New Roman"/>
      <w:color w:val="000000"/>
      <w:kern w:val="2"/>
      <w:sz w:val="24"/>
      <w:szCs w:val="24"/>
      <w:lang w:val="en-US" w:eastAsia="en-US" w:bidi="ar-SA"/>
    </w:rPr>
  </w:style>
  <w:style w:type="paragraph" w:styleId="Caption1">
    <w:name w:val="caption"/>
    <w:basedOn w:val="Normal"/>
    <w:qFormat/>
    <w:pPr>
      <w:spacing w:lineRule="auto" w:line="240" w:before="0" w:after="0"/>
    </w:pPr>
    <w:rPr>
      <w:b/>
      <w:bCs/>
      <w:sz w:val="20"/>
      <w:szCs w:val="20"/>
      <w:lang w:val="id-ID" w:eastAsia="id-ID"/>
    </w:rPr>
  </w:style>
  <w:style w:type="paragraph" w:styleId="BodyText2">
    <w:name w:val="Body Text 2"/>
    <w:basedOn w:val="Normal"/>
    <w:qFormat/>
    <w:pPr>
      <w:spacing w:lineRule="exact" w:line="480" w:before="0" w:after="120"/>
    </w:pPr>
    <w:rPr/>
  </w:style>
  <w:style w:type="paragraph" w:styleId="Contents3">
    <w:name w:val="TOC 3"/>
    <w:basedOn w:val="Normal"/>
    <w:pPr>
      <w:widowControl w:val="false"/>
      <w:spacing w:lineRule="auto" w:line="240" w:before="276" w:after="0"/>
      <w:ind w:left="1440" w:hanging="426"/>
    </w:pPr>
    <w:rPr>
      <w:sz w:val="24"/>
      <w:szCs w:val="24"/>
    </w:rPr>
  </w:style>
  <w:style w:type="paragraph" w:styleId="Tableoffigures">
    <w:name w:val="table of figures"/>
    <w:basedOn w:val="Normal"/>
    <w:qFormat/>
    <w:pPr>
      <w:spacing w:before="0" w:after="0"/>
    </w:pPr>
    <w:rPr/>
  </w:style>
  <w:style w:type="paragraph" w:styleId="TOCHeading">
    <w:name w:val="TOC Heading"/>
    <w:basedOn w:val="Heading1"/>
    <w:qFormat/>
    <w:pPr>
      <w:keepLines/>
      <w:spacing w:before="480" w:after="0"/>
    </w:pPr>
    <w:rPr>
      <w:rFonts w:ascii="Cambria" w:hAnsi="Cambria"/>
      <w:bCs/>
      <w:color w:val="365F91"/>
      <w:sz w:val="28"/>
      <w:szCs w:val="28"/>
      <w:lang w:eastAsia="ja-JP"/>
    </w:rPr>
  </w:style>
  <w:style w:type="paragraph" w:styleId="Contents1">
    <w:name w:val="TOC 1"/>
    <w:basedOn w:val="Normal"/>
    <w:autoRedefine/>
    <w:pPr>
      <w:tabs>
        <w:tab w:val="clear" w:pos="720"/>
        <w:tab w:val="right" w:pos="7931" w:leader="dot"/>
      </w:tabs>
      <w:spacing w:before="0" w:after="100"/>
    </w:pPr>
    <w:rPr>
      <w:b/>
      <w:sz w:val="24"/>
      <w:szCs w:val="24"/>
    </w:rPr>
  </w:style>
  <w:style w:type="paragraph" w:styleId="Contents2">
    <w:name w:val="TOC 2"/>
    <w:basedOn w:val="Normal"/>
    <w:autoRedefine/>
    <w:pPr>
      <w:tabs>
        <w:tab w:val="clear" w:pos="720"/>
        <w:tab w:val="left" w:pos="709" w:leader="none"/>
        <w:tab w:val="right" w:pos="7931" w:leader="dot"/>
      </w:tabs>
      <w:spacing w:lineRule="auto" w:line="240" w:before="0" w:after="200"/>
      <w:ind w:left="220" w:hanging="0"/>
      <w:contextualSpacing/>
    </w:pPr>
    <w:rPr>
      <w:b/>
      <w:sz w:val="24"/>
      <w:szCs w:val="24"/>
    </w:rPr>
  </w:style>
  <w:style w:type="paragraph" w:styleId="TableGrid">
    <w:name w:val="Table Grid"/>
    <w:basedOn w:val="DocumentMap"/>
    <w:qFormat/>
    <w:pPr>
      <w:spacing w:lineRule="auto" w:line="240" w:before="0" w:after="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Contents4">
    <w:name w:val="TOC 4"/>
    <w:basedOn w:val="Normal"/>
    <w:autoRedefine/>
    <w:pPr>
      <w:widowControl w:val="false"/>
      <w:spacing w:lineRule="auto" w:line="240" w:before="276" w:after="0"/>
      <w:ind w:left="1848" w:hanging="450"/>
    </w:pPr>
    <w:rPr>
      <w:sz w:val="24"/>
      <w:szCs w:val="24"/>
    </w:rPr>
  </w:style>
  <w:style w:type="paragraph" w:styleId="Contents5">
    <w:name w:val="TOC 5"/>
    <w:basedOn w:val="Normal"/>
    <w:autoRedefine/>
    <w:pPr>
      <w:widowControl w:val="false"/>
      <w:spacing w:lineRule="auto" w:line="240" w:before="276" w:after="0"/>
      <w:ind w:left="1865" w:hanging="426"/>
    </w:pPr>
    <w:rPr>
      <w:sz w:val="24"/>
      <w:szCs w:val="24"/>
    </w:rPr>
  </w:style>
  <w:style w:type="paragraph" w:styleId="Contents7">
    <w:name w:val="TOC 7"/>
    <w:basedOn w:val="Normal"/>
    <w:autoRedefine/>
    <w:pPr>
      <w:widowControl w:val="false"/>
      <w:spacing w:lineRule="auto" w:line="240" w:before="276" w:after="0"/>
      <w:ind w:left="2225" w:hanging="361"/>
    </w:pPr>
    <w:rPr>
      <w:sz w:val="24"/>
      <w:szCs w:val="24"/>
    </w:rPr>
  </w:style>
  <w:style w:type="paragraph" w:styleId="Contents8">
    <w:name w:val="TOC 8"/>
    <w:basedOn w:val="Normal"/>
    <w:autoRedefine/>
    <w:pPr>
      <w:widowControl w:val="false"/>
      <w:spacing w:lineRule="auto" w:line="240" w:before="90" w:after="0"/>
      <w:ind w:left="588" w:right="410" w:firstLine="7072"/>
    </w:pPr>
    <w:rPr>
      <w:sz w:val="24"/>
      <w:szCs w:val="24"/>
    </w:rPr>
  </w:style>
  <w:style w:type="paragraph" w:styleId="TableGrid1">
    <w:name w:val="Table Grid1"/>
    <w:basedOn w:val="DocumentMap"/>
    <w:qFormat/>
    <w:pPr>
      <w:spacing w:lineRule="auto" w:line="240" w:before="0" w:after="0"/>
    </w:pPr>
    <w:rPr>
      <w:sz w:val="20"/>
      <w:szCs w:val="20"/>
      <w:lang w:val="id-ID"/>
    </w:rPr>
  </w:style>
  <w:style w:type="paragraph" w:styleId="TableGrid11">
    <w:name w:val="Table Grid11"/>
    <w:basedOn w:val="DocumentMap"/>
    <w:qFormat/>
    <w:pPr>
      <w:spacing w:lineRule="auto" w:line="240" w:before="0" w:after="0"/>
    </w:pPr>
    <w:rPr>
      <w:sz w:val="20"/>
      <w:szCs w:val="20"/>
      <w:lang w:val="id-ID"/>
    </w:rPr>
  </w:style>
  <w:style w:type="paragraph" w:styleId="TableGrid2">
    <w:name w:val="Table Grid2"/>
    <w:basedOn w:val="DocumentMap"/>
    <w:qFormat/>
    <w:pPr>
      <w:spacing w:lineRule="auto" w:line="240" w:before="0" w:after="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LibreOffice/6.3.4.2$Linux_X86_64 LibreOffice_project/60da17e045e08f1793c57c00ba83cdfce946d0aa</Application>
  <Pages>99</Pages>
  <Words>337</Words>
  <Characters>2260</Characters>
  <CharactersWithSpaces>1927</CharactersWithSpace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2021-10-18T08:23:00Z</dcterms:created>
  <dc:creator>Khoiriyah</dc:creator>
  <dc:description/>
  <dc:language>en-US</dc:language>
  <cp:lastModifiedBy/>
  <cp:lastPrinted>2021-10-18T20:37:00Z</cp:lastPrinted>
  <dcterms:modified xsi:type="dcterms:W3CDTF">2021-10-18T22:18:00Z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home</vt:lpwstr>
  </property>
  <property fmtid="{D5CDD505-2E9C-101B-9397-08002B2CF9AE}" pid="3" name="Operator">
    <vt:lpwstr>ismail - [2010]</vt:lpwstr>
  </property>
</Properties>
</file>