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D57" w:rsidRPr="00D07F47" w:rsidRDefault="00412D57" w:rsidP="00412D57">
      <w:pPr>
        <w:jc w:val="center"/>
        <w:rPr>
          <w:rFonts w:ascii="Times New Roman" w:hAnsi="Times New Roman" w:cs="Times New Roman"/>
          <w:b/>
          <w:bCs/>
          <w:sz w:val="24"/>
          <w:szCs w:val="28"/>
          <w:lang w:val="en-US"/>
        </w:rPr>
      </w:pPr>
      <w:bookmarkStart w:id="0" w:name="_GoBack"/>
      <w:r w:rsidRPr="00D07F47">
        <w:rPr>
          <w:rFonts w:ascii="Times New Roman" w:hAnsi="Times New Roman" w:cs="Times New Roman"/>
          <w:b/>
          <w:bCs/>
          <w:sz w:val="24"/>
          <w:szCs w:val="28"/>
          <w:lang w:val="en-US"/>
        </w:rPr>
        <w:t>ABSTRAK</w:t>
      </w:r>
    </w:p>
    <w:p w:rsidR="00412D57" w:rsidRDefault="00412D57" w:rsidP="00412D57">
      <w:pPr>
        <w:ind w:firstLine="720"/>
        <w:rPr>
          <w:rFonts w:ascii="Times New Roman" w:hAnsi="Times New Roman" w:cs="Times New Roman"/>
          <w:bCs/>
          <w:i/>
          <w:sz w:val="24"/>
          <w:szCs w:val="28"/>
          <w:lang w:val="en-US"/>
        </w:rPr>
      </w:pPr>
      <w:proofErr w:type="spellStart"/>
      <w:proofErr w:type="gramStart"/>
      <w:r>
        <w:rPr>
          <w:rFonts w:ascii="Times New Roman" w:hAnsi="Times New Roman" w:cs="Times New Roman"/>
          <w:bCs/>
          <w:sz w:val="24"/>
          <w:szCs w:val="28"/>
          <w:lang w:val="en-US"/>
        </w:rPr>
        <w:t>Penelitian</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ini</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bertujuan</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untuk</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meengetahui</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sejauh</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mana</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sistem</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pengendalian</w:t>
      </w:r>
      <w:proofErr w:type="spellEnd"/>
      <w:r>
        <w:rPr>
          <w:rFonts w:ascii="Times New Roman" w:hAnsi="Times New Roman" w:cs="Times New Roman"/>
          <w:bCs/>
          <w:sz w:val="24"/>
          <w:szCs w:val="28"/>
          <w:lang w:val="en-US"/>
        </w:rPr>
        <w:t xml:space="preserve"> internal </w:t>
      </w:r>
      <w:proofErr w:type="spellStart"/>
      <w:r>
        <w:rPr>
          <w:rFonts w:ascii="Times New Roman" w:hAnsi="Times New Roman" w:cs="Times New Roman"/>
          <w:bCs/>
          <w:sz w:val="24"/>
          <w:szCs w:val="28"/>
          <w:lang w:val="en-US"/>
        </w:rPr>
        <w:t>digunakan</w:t>
      </w:r>
      <w:proofErr w:type="spellEnd"/>
      <w:r>
        <w:rPr>
          <w:rFonts w:ascii="Times New Roman" w:hAnsi="Times New Roman" w:cs="Times New Roman"/>
          <w:bCs/>
          <w:sz w:val="24"/>
          <w:szCs w:val="28"/>
          <w:lang w:val="en-US"/>
        </w:rPr>
        <w:t>/</w:t>
      </w:r>
      <w:proofErr w:type="spellStart"/>
      <w:r>
        <w:rPr>
          <w:rFonts w:ascii="Times New Roman" w:hAnsi="Times New Roman" w:cs="Times New Roman"/>
          <w:bCs/>
          <w:sz w:val="24"/>
          <w:szCs w:val="28"/>
          <w:lang w:val="en-US"/>
        </w:rPr>
        <w:t>diterapkan</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oleh</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koperasi</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dan</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untuk</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mengetahui</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sejauh</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mana</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tingkat</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keefektifan</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sistem</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pengendalian</w:t>
      </w:r>
      <w:proofErr w:type="spellEnd"/>
      <w:r>
        <w:rPr>
          <w:rFonts w:ascii="Times New Roman" w:hAnsi="Times New Roman" w:cs="Times New Roman"/>
          <w:bCs/>
          <w:sz w:val="24"/>
          <w:szCs w:val="28"/>
          <w:lang w:val="en-US"/>
        </w:rPr>
        <w:t xml:space="preserve"> internal </w:t>
      </w:r>
      <w:proofErr w:type="spellStart"/>
      <w:r>
        <w:rPr>
          <w:rFonts w:ascii="Times New Roman" w:hAnsi="Times New Roman" w:cs="Times New Roman"/>
          <w:bCs/>
          <w:sz w:val="24"/>
          <w:szCs w:val="28"/>
          <w:lang w:val="en-US"/>
        </w:rPr>
        <w:t>terhadap</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pemberian</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kredit</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usaha</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mikro</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kecil</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menengah</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pada</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koperasi</w:t>
      </w:r>
      <w:proofErr w:type="spellEnd"/>
      <w:r>
        <w:rPr>
          <w:rFonts w:ascii="Times New Roman" w:hAnsi="Times New Roman" w:cs="Times New Roman"/>
          <w:bCs/>
          <w:sz w:val="24"/>
          <w:szCs w:val="28"/>
          <w:lang w:val="en-US"/>
        </w:rPr>
        <w:t xml:space="preserve"> di </w:t>
      </w:r>
      <w:proofErr w:type="spellStart"/>
      <w:r>
        <w:rPr>
          <w:rFonts w:ascii="Times New Roman" w:hAnsi="Times New Roman" w:cs="Times New Roman"/>
          <w:bCs/>
          <w:sz w:val="24"/>
          <w:szCs w:val="28"/>
          <w:lang w:val="en-US"/>
        </w:rPr>
        <w:t>wilayah</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Kabupaten</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Brebes</w:t>
      </w:r>
      <w:proofErr w:type="spellEnd"/>
      <w:r>
        <w:rPr>
          <w:rFonts w:ascii="Times New Roman" w:hAnsi="Times New Roman" w:cs="Times New Roman"/>
          <w:bCs/>
          <w:sz w:val="24"/>
          <w:szCs w:val="28"/>
          <w:lang w:val="en-US"/>
        </w:rPr>
        <w:t>.</w:t>
      </w:r>
      <w:proofErr w:type="gramEnd"/>
      <w:r>
        <w:rPr>
          <w:rFonts w:ascii="Times New Roman" w:hAnsi="Times New Roman" w:cs="Times New Roman"/>
          <w:bCs/>
          <w:sz w:val="24"/>
          <w:szCs w:val="28"/>
          <w:lang w:val="en-US"/>
        </w:rPr>
        <w:t xml:space="preserve"> </w:t>
      </w:r>
      <w:proofErr w:type="spellStart"/>
      <w:proofErr w:type="gramStart"/>
      <w:r>
        <w:rPr>
          <w:rFonts w:ascii="Times New Roman" w:hAnsi="Times New Roman" w:cs="Times New Roman"/>
          <w:bCs/>
          <w:sz w:val="24"/>
          <w:szCs w:val="28"/>
          <w:lang w:val="en-US"/>
        </w:rPr>
        <w:t>Populasi</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dalam</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penelitian</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ini</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adalah</w:t>
      </w:r>
      <w:proofErr w:type="spellEnd"/>
      <w:r>
        <w:rPr>
          <w:rFonts w:ascii="Times New Roman" w:hAnsi="Times New Roman" w:cs="Times New Roman"/>
          <w:bCs/>
          <w:sz w:val="24"/>
          <w:szCs w:val="28"/>
          <w:lang w:val="en-US"/>
        </w:rPr>
        <w:t xml:space="preserve"> 12 </w:t>
      </w:r>
      <w:proofErr w:type="spellStart"/>
      <w:r>
        <w:rPr>
          <w:rFonts w:ascii="Times New Roman" w:hAnsi="Times New Roman" w:cs="Times New Roman"/>
          <w:bCs/>
          <w:sz w:val="24"/>
          <w:szCs w:val="28"/>
          <w:lang w:val="en-US"/>
        </w:rPr>
        <w:t>koperasi</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simpan</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pinjam</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dan</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laporan</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keuangan</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tahunan</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koperasi</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dalam</w:t>
      </w:r>
      <w:proofErr w:type="spellEnd"/>
      <w:r>
        <w:rPr>
          <w:rFonts w:ascii="Times New Roman" w:hAnsi="Times New Roman" w:cs="Times New Roman"/>
          <w:bCs/>
          <w:sz w:val="24"/>
          <w:szCs w:val="28"/>
          <w:lang w:val="en-US"/>
        </w:rPr>
        <w:t xml:space="preserve"> 5 </w:t>
      </w:r>
      <w:proofErr w:type="spellStart"/>
      <w:r>
        <w:rPr>
          <w:rFonts w:ascii="Times New Roman" w:hAnsi="Times New Roman" w:cs="Times New Roman"/>
          <w:bCs/>
          <w:sz w:val="24"/>
          <w:szCs w:val="28"/>
          <w:lang w:val="en-US"/>
        </w:rPr>
        <w:t>tahun</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ke</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belakang</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dimulai</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dari</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tahun</w:t>
      </w:r>
      <w:proofErr w:type="spellEnd"/>
      <w:r>
        <w:rPr>
          <w:rFonts w:ascii="Times New Roman" w:hAnsi="Times New Roman" w:cs="Times New Roman"/>
          <w:bCs/>
          <w:sz w:val="24"/>
          <w:szCs w:val="28"/>
          <w:lang w:val="en-US"/>
        </w:rPr>
        <w:t xml:space="preserve"> 2019-2015.</w:t>
      </w:r>
      <w:proofErr w:type="gramEnd"/>
      <w:r>
        <w:rPr>
          <w:rFonts w:ascii="Times New Roman" w:hAnsi="Times New Roman" w:cs="Times New Roman"/>
          <w:bCs/>
          <w:sz w:val="24"/>
          <w:szCs w:val="28"/>
          <w:lang w:val="en-US"/>
        </w:rPr>
        <w:t xml:space="preserve"> </w:t>
      </w:r>
      <w:proofErr w:type="gramStart"/>
      <w:r>
        <w:rPr>
          <w:rFonts w:ascii="Times New Roman" w:hAnsi="Times New Roman" w:cs="Times New Roman"/>
          <w:bCs/>
          <w:sz w:val="24"/>
          <w:szCs w:val="28"/>
          <w:lang w:val="en-US"/>
        </w:rPr>
        <w:t xml:space="preserve">Dari 12 </w:t>
      </w:r>
      <w:proofErr w:type="spellStart"/>
      <w:r>
        <w:rPr>
          <w:rFonts w:ascii="Times New Roman" w:hAnsi="Times New Roman" w:cs="Times New Roman"/>
          <w:bCs/>
          <w:sz w:val="24"/>
          <w:szCs w:val="28"/>
          <w:lang w:val="en-US"/>
        </w:rPr>
        <w:t>koperasi</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simpan</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pinjam</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tersebut</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diambil</w:t>
      </w:r>
      <w:proofErr w:type="spellEnd"/>
      <w:r>
        <w:rPr>
          <w:rFonts w:ascii="Times New Roman" w:hAnsi="Times New Roman" w:cs="Times New Roman"/>
          <w:bCs/>
          <w:sz w:val="24"/>
          <w:szCs w:val="28"/>
          <w:lang w:val="en-US"/>
        </w:rPr>
        <w:t xml:space="preserve"> 10 </w:t>
      </w:r>
      <w:proofErr w:type="spellStart"/>
      <w:r>
        <w:rPr>
          <w:rFonts w:ascii="Times New Roman" w:hAnsi="Times New Roman" w:cs="Times New Roman"/>
          <w:bCs/>
          <w:sz w:val="24"/>
          <w:szCs w:val="28"/>
          <w:lang w:val="en-US"/>
        </w:rPr>
        <w:t>koperasi</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dengan</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menggunakan</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metode</w:t>
      </w:r>
      <w:proofErr w:type="spellEnd"/>
      <w:r>
        <w:rPr>
          <w:rFonts w:ascii="Times New Roman" w:hAnsi="Times New Roman" w:cs="Times New Roman"/>
          <w:bCs/>
          <w:sz w:val="24"/>
          <w:szCs w:val="28"/>
          <w:lang w:val="en-US"/>
        </w:rPr>
        <w:t xml:space="preserve"> </w:t>
      </w:r>
      <w:r>
        <w:rPr>
          <w:rFonts w:ascii="Times New Roman" w:hAnsi="Times New Roman" w:cs="Times New Roman"/>
          <w:bCs/>
          <w:i/>
          <w:sz w:val="24"/>
          <w:szCs w:val="28"/>
          <w:lang w:val="en-US"/>
        </w:rPr>
        <w:t xml:space="preserve">purposive sampling </w:t>
      </w:r>
      <w:proofErr w:type="spellStart"/>
      <w:r>
        <w:rPr>
          <w:rFonts w:ascii="Times New Roman" w:hAnsi="Times New Roman" w:cs="Times New Roman"/>
          <w:bCs/>
          <w:sz w:val="24"/>
          <w:szCs w:val="28"/>
          <w:lang w:val="en-US"/>
        </w:rPr>
        <w:t>dengan</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beberapa</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kriteria</w:t>
      </w:r>
      <w:proofErr w:type="spellEnd"/>
      <w:r>
        <w:rPr>
          <w:rFonts w:ascii="Times New Roman" w:hAnsi="Times New Roman" w:cs="Times New Roman"/>
          <w:bCs/>
          <w:sz w:val="24"/>
          <w:szCs w:val="28"/>
          <w:lang w:val="en-US"/>
        </w:rPr>
        <w:t>.</w:t>
      </w:r>
      <w:proofErr w:type="gramEnd"/>
      <w:r>
        <w:rPr>
          <w:rFonts w:ascii="Times New Roman" w:hAnsi="Times New Roman" w:cs="Times New Roman"/>
          <w:bCs/>
          <w:sz w:val="24"/>
          <w:szCs w:val="28"/>
          <w:lang w:val="en-US"/>
        </w:rPr>
        <w:t xml:space="preserve"> </w:t>
      </w:r>
      <w:proofErr w:type="spellStart"/>
      <w:proofErr w:type="gramStart"/>
      <w:r>
        <w:rPr>
          <w:rFonts w:ascii="Times New Roman" w:hAnsi="Times New Roman" w:cs="Times New Roman"/>
          <w:bCs/>
          <w:sz w:val="24"/>
          <w:szCs w:val="28"/>
          <w:lang w:val="en-US"/>
        </w:rPr>
        <w:t>Alat</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analisis</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dalam</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penelitian</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ini</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menggunakan</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aplikasi</w:t>
      </w:r>
      <w:proofErr w:type="spellEnd"/>
      <w:r>
        <w:rPr>
          <w:rFonts w:ascii="Times New Roman" w:hAnsi="Times New Roman" w:cs="Times New Roman"/>
          <w:bCs/>
          <w:sz w:val="24"/>
          <w:szCs w:val="28"/>
          <w:lang w:val="en-US"/>
        </w:rPr>
        <w:t xml:space="preserve"> </w:t>
      </w:r>
      <w:r>
        <w:rPr>
          <w:rFonts w:ascii="Times New Roman" w:hAnsi="Times New Roman" w:cs="Times New Roman"/>
          <w:bCs/>
          <w:i/>
          <w:sz w:val="24"/>
          <w:szCs w:val="28"/>
          <w:lang w:val="en-US"/>
        </w:rPr>
        <w:t xml:space="preserve">IBM SPSS </w:t>
      </w:r>
      <w:proofErr w:type="spellStart"/>
      <w:r>
        <w:rPr>
          <w:rFonts w:ascii="Times New Roman" w:hAnsi="Times New Roman" w:cs="Times New Roman"/>
          <w:bCs/>
          <w:i/>
          <w:sz w:val="24"/>
          <w:szCs w:val="28"/>
          <w:lang w:val="en-US"/>
        </w:rPr>
        <w:t>ststistics</w:t>
      </w:r>
      <w:proofErr w:type="spellEnd"/>
      <w:r>
        <w:rPr>
          <w:rFonts w:ascii="Times New Roman" w:hAnsi="Times New Roman" w:cs="Times New Roman"/>
          <w:bCs/>
          <w:i/>
          <w:sz w:val="24"/>
          <w:szCs w:val="28"/>
          <w:lang w:val="en-US"/>
        </w:rPr>
        <w:t xml:space="preserve"> 24.</w:t>
      </w:r>
      <w:proofErr w:type="gramEnd"/>
    </w:p>
    <w:p w:rsidR="00412D57" w:rsidRDefault="00412D57" w:rsidP="00412D57">
      <w:pPr>
        <w:ind w:firstLine="720"/>
        <w:rPr>
          <w:rFonts w:ascii="Times New Roman" w:hAnsi="Times New Roman" w:cs="Times New Roman"/>
          <w:bCs/>
          <w:sz w:val="24"/>
          <w:szCs w:val="28"/>
          <w:lang w:val="en-US"/>
        </w:rPr>
      </w:pPr>
      <w:proofErr w:type="spellStart"/>
      <w:proofErr w:type="gramStart"/>
      <w:r>
        <w:rPr>
          <w:rFonts w:ascii="Times New Roman" w:hAnsi="Times New Roman" w:cs="Times New Roman"/>
          <w:bCs/>
          <w:sz w:val="24"/>
          <w:szCs w:val="28"/>
          <w:lang w:val="en-US"/>
        </w:rPr>
        <w:t>H</w:t>
      </w:r>
      <w:r w:rsidRPr="00485ADF">
        <w:rPr>
          <w:rFonts w:ascii="Times New Roman" w:hAnsi="Times New Roman" w:cs="Times New Roman"/>
          <w:bCs/>
          <w:sz w:val="24"/>
          <w:szCs w:val="28"/>
          <w:lang w:val="en-US"/>
        </w:rPr>
        <w:t>asil</w:t>
      </w:r>
      <w:proofErr w:type="spellEnd"/>
      <w:r w:rsidRPr="00485ADF">
        <w:rPr>
          <w:rFonts w:ascii="Times New Roman" w:hAnsi="Times New Roman" w:cs="Times New Roman"/>
          <w:bCs/>
          <w:sz w:val="24"/>
          <w:szCs w:val="28"/>
          <w:lang w:val="en-US"/>
        </w:rPr>
        <w:t xml:space="preserve"> </w:t>
      </w:r>
      <w:proofErr w:type="spellStart"/>
      <w:r w:rsidRPr="00485ADF">
        <w:rPr>
          <w:rFonts w:ascii="Times New Roman" w:hAnsi="Times New Roman" w:cs="Times New Roman"/>
          <w:bCs/>
          <w:sz w:val="24"/>
          <w:szCs w:val="28"/>
          <w:lang w:val="en-US"/>
        </w:rPr>
        <w:t>penelitian</w:t>
      </w:r>
      <w:proofErr w:type="spellEnd"/>
      <w:r w:rsidRPr="00485ADF">
        <w:rPr>
          <w:rFonts w:ascii="Times New Roman" w:hAnsi="Times New Roman" w:cs="Times New Roman"/>
          <w:bCs/>
          <w:sz w:val="24"/>
          <w:szCs w:val="28"/>
          <w:lang w:val="en-US"/>
        </w:rPr>
        <w:t xml:space="preserve"> </w:t>
      </w:r>
      <w:proofErr w:type="spellStart"/>
      <w:r w:rsidRPr="00485ADF">
        <w:rPr>
          <w:rFonts w:ascii="Times New Roman" w:hAnsi="Times New Roman" w:cs="Times New Roman"/>
          <w:bCs/>
          <w:sz w:val="24"/>
          <w:szCs w:val="28"/>
          <w:lang w:val="en-US"/>
        </w:rPr>
        <w:t>ini</w:t>
      </w:r>
      <w:proofErr w:type="spellEnd"/>
      <w:r w:rsidRPr="00485ADF">
        <w:rPr>
          <w:rFonts w:ascii="Times New Roman" w:hAnsi="Times New Roman" w:cs="Times New Roman"/>
          <w:bCs/>
          <w:sz w:val="24"/>
          <w:szCs w:val="28"/>
          <w:lang w:val="en-US"/>
        </w:rPr>
        <w:t xml:space="preserve"> </w:t>
      </w:r>
      <w:proofErr w:type="spellStart"/>
      <w:r w:rsidRPr="00485ADF">
        <w:rPr>
          <w:rFonts w:ascii="Times New Roman" w:hAnsi="Times New Roman" w:cs="Times New Roman"/>
          <w:bCs/>
          <w:sz w:val="24"/>
          <w:szCs w:val="28"/>
          <w:lang w:val="en-US"/>
        </w:rPr>
        <w:t>menunjuk</w:t>
      </w:r>
      <w:r>
        <w:rPr>
          <w:rFonts w:ascii="Times New Roman" w:hAnsi="Times New Roman" w:cs="Times New Roman"/>
          <w:bCs/>
          <w:sz w:val="24"/>
          <w:szCs w:val="28"/>
          <w:lang w:val="en-US"/>
        </w:rPr>
        <w:t>k</w:t>
      </w:r>
      <w:r w:rsidRPr="00485ADF">
        <w:rPr>
          <w:rFonts w:ascii="Times New Roman" w:hAnsi="Times New Roman" w:cs="Times New Roman"/>
          <w:bCs/>
          <w:sz w:val="24"/>
          <w:szCs w:val="28"/>
          <w:lang w:val="en-US"/>
        </w:rPr>
        <w:t>an</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bahwa</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sistem</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pengendalian</w:t>
      </w:r>
      <w:proofErr w:type="spellEnd"/>
      <w:r>
        <w:rPr>
          <w:rFonts w:ascii="Times New Roman" w:hAnsi="Times New Roman" w:cs="Times New Roman"/>
          <w:bCs/>
          <w:sz w:val="24"/>
          <w:szCs w:val="28"/>
          <w:lang w:val="en-US"/>
        </w:rPr>
        <w:t xml:space="preserve"> internal </w:t>
      </w:r>
      <w:proofErr w:type="spellStart"/>
      <w:r>
        <w:rPr>
          <w:rFonts w:ascii="Times New Roman" w:hAnsi="Times New Roman" w:cs="Times New Roman"/>
          <w:bCs/>
          <w:sz w:val="24"/>
          <w:szCs w:val="28"/>
          <w:lang w:val="en-US"/>
        </w:rPr>
        <w:t>berpengaruh</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terhadap</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keefektifan</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koperasi</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dan</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sudah</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digunakan</w:t>
      </w:r>
      <w:proofErr w:type="spellEnd"/>
      <w:r>
        <w:rPr>
          <w:rFonts w:ascii="Times New Roman" w:hAnsi="Times New Roman" w:cs="Times New Roman"/>
          <w:bCs/>
          <w:sz w:val="24"/>
          <w:szCs w:val="28"/>
          <w:lang w:val="en-US"/>
        </w:rPr>
        <w:t>/</w:t>
      </w:r>
      <w:proofErr w:type="spellStart"/>
      <w:r>
        <w:rPr>
          <w:rFonts w:ascii="Times New Roman" w:hAnsi="Times New Roman" w:cs="Times New Roman"/>
          <w:bCs/>
          <w:sz w:val="24"/>
          <w:szCs w:val="28"/>
          <w:lang w:val="en-US"/>
        </w:rPr>
        <w:t>diterapkan</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dengan</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sangat</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baik</w:t>
      </w:r>
      <w:proofErr w:type="spellEnd"/>
      <w:r>
        <w:rPr>
          <w:rFonts w:ascii="Times New Roman" w:hAnsi="Times New Roman" w:cs="Times New Roman"/>
          <w:bCs/>
          <w:sz w:val="24"/>
          <w:szCs w:val="28"/>
          <w:lang w:val="en-US"/>
        </w:rPr>
        <w:t>.</w:t>
      </w:r>
      <w:proofErr w:type="gramEnd"/>
      <w:r>
        <w:rPr>
          <w:rFonts w:ascii="Times New Roman" w:hAnsi="Times New Roman" w:cs="Times New Roman"/>
          <w:bCs/>
          <w:sz w:val="24"/>
          <w:szCs w:val="28"/>
          <w:lang w:val="en-US"/>
        </w:rPr>
        <w:t xml:space="preserve"> </w:t>
      </w:r>
      <w:proofErr w:type="spellStart"/>
      <w:proofErr w:type="gramStart"/>
      <w:r>
        <w:rPr>
          <w:rFonts w:ascii="Times New Roman" w:hAnsi="Times New Roman" w:cs="Times New Roman"/>
          <w:bCs/>
          <w:sz w:val="24"/>
          <w:szCs w:val="28"/>
          <w:lang w:val="en-US"/>
        </w:rPr>
        <w:t>Sedangkan</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sistem</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pengendalian</w:t>
      </w:r>
      <w:proofErr w:type="spellEnd"/>
      <w:r>
        <w:rPr>
          <w:rFonts w:ascii="Times New Roman" w:hAnsi="Times New Roman" w:cs="Times New Roman"/>
          <w:bCs/>
          <w:sz w:val="24"/>
          <w:szCs w:val="28"/>
          <w:lang w:val="en-US"/>
        </w:rPr>
        <w:t xml:space="preserve"> internal </w:t>
      </w:r>
      <w:proofErr w:type="spellStart"/>
      <w:r>
        <w:rPr>
          <w:rFonts w:ascii="Times New Roman" w:hAnsi="Times New Roman" w:cs="Times New Roman"/>
          <w:bCs/>
          <w:sz w:val="24"/>
          <w:szCs w:val="28"/>
          <w:lang w:val="en-US"/>
        </w:rPr>
        <w:t>sudah</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sangat</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efektif</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dalam</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menunjang</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keefektifan</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pemberian</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kredit</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usaha</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mikro</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kecil</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menengah</w:t>
      </w:r>
      <w:proofErr w:type="spellEnd"/>
      <w:r>
        <w:rPr>
          <w:rFonts w:ascii="Times New Roman" w:hAnsi="Times New Roman" w:cs="Times New Roman"/>
          <w:bCs/>
          <w:sz w:val="24"/>
          <w:szCs w:val="28"/>
          <w:lang w:val="en-US"/>
        </w:rPr>
        <w:t>.</w:t>
      </w:r>
      <w:proofErr w:type="gramEnd"/>
    </w:p>
    <w:p w:rsidR="00412D57" w:rsidRDefault="00412D57" w:rsidP="00412D57">
      <w:pPr>
        <w:ind w:firstLine="720"/>
        <w:rPr>
          <w:rFonts w:ascii="Times New Roman" w:hAnsi="Times New Roman" w:cs="Times New Roman"/>
          <w:b/>
          <w:bCs/>
          <w:sz w:val="24"/>
          <w:szCs w:val="28"/>
          <w:lang w:val="en-US"/>
        </w:rPr>
      </w:pPr>
    </w:p>
    <w:p w:rsidR="00412D57" w:rsidRPr="00485ADF" w:rsidRDefault="00412D57" w:rsidP="00412D57">
      <w:pPr>
        <w:ind w:left="1530" w:hanging="1530"/>
        <w:rPr>
          <w:rFonts w:ascii="Times New Roman" w:hAnsi="Times New Roman" w:cs="Times New Roman"/>
          <w:bCs/>
          <w:sz w:val="24"/>
          <w:szCs w:val="28"/>
          <w:lang w:val="en-US"/>
        </w:rPr>
      </w:pPr>
      <w:r>
        <w:rPr>
          <w:rFonts w:ascii="Times New Roman" w:hAnsi="Times New Roman" w:cs="Times New Roman"/>
          <w:b/>
          <w:bCs/>
          <w:sz w:val="24"/>
          <w:szCs w:val="28"/>
          <w:lang w:val="en-US"/>
        </w:rPr>
        <w:t xml:space="preserve">Kata </w:t>
      </w:r>
      <w:proofErr w:type="spellStart"/>
      <w:proofErr w:type="gramStart"/>
      <w:r>
        <w:rPr>
          <w:rFonts w:ascii="Times New Roman" w:hAnsi="Times New Roman" w:cs="Times New Roman"/>
          <w:b/>
          <w:bCs/>
          <w:sz w:val="24"/>
          <w:szCs w:val="28"/>
          <w:lang w:val="en-US"/>
        </w:rPr>
        <w:t>Kunci</w:t>
      </w:r>
      <w:proofErr w:type="spellEnd"/>
      <w:r>
        <w:rPr>
          <w:rFonts w:ascii="Times New Roman" w:hAnsi="Times New Roman" w:cs="Times New Roman"/>
          <w:b/>
          <w:bCs/>
          <w:sz w:val="24"/>
          <w:szCs w:val="28"/>
          <w:lang w:val="en-US"/>
        </w:rPr>
        <w:t xml:space="preserve"> :</w:t>
      </w:r>
      <w:proofErr w:type="gramEnd"/>
      <w:r>
        <w:rPr>
          <w:rFonts w:ascii="Times New Roman" w:hAnsi="Times New Roman" w:cs="Times New Roman"/>
          <w:b/>
          <w:bCs/>
          <w:sz w:val="24"/>
          <w:szCs w:val="28"/>
          <w:lang w:val="en-US"/>
        </w:rPr>
        <w:t xml:space="preserve"> </w:t>
      </w:r>
      <w:proofErr w:type="spellStart"/>
      <w:r w:rsidRPr="00485ADF">
        <w:rPr>
          <w:rFonts w:ascii="Times New Roman" w:hAnsi="Times New Roman" w:cs="Times New Roman"/>
          <w:bCs/>
          <w:sz w:val="24"/>
          <w:szCs w:val="28"/>
          <w:lang w:val="en-US"/>
        </w:rPr>
        <w:t>E</w:t>
      </w:r>
      <w:r>
        <w:rPr>
          <w:rFonts w:ascii="Times New Roman" w:hAnsi="Times New Roman" w:cs="Times New Roman"/>
          <w:bCs/>
          <w:sz w:val="24"/>
          <w:szCs w:val="28"/>
          <w:lang w:val="en-US"/>
        </w:rPr>
        <w:t>fektivitas</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sistem</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pengendalian</w:t>
      </w:r>
      <w:proofErr w:type="spellEnd"/>
      <w:r>
        <w:rPr>
          <w:rFonts w:ascii="Times New Roman" w:hAnsi="Times New Roman" w:cs="Times New Roman"/>
          <w:bCs/>
          <w:sz w:val="24"/>
          <w:szCs w:val="28"/>
          <w:lang w:val="en-US"/>
        </w:rPr>
        <w:t xml:space="preserve"> internal </w:t>
      </w:r>
      <w:proofErr w:type="spellStart"/>
      <w:r>
        <w:rPr>
          <w:rFonts w:ascii="Times New Roman" w:hAnsi="Times New Roman" w:cs="Times New Roman"/>
          <w:bCs/>
          <w:sz w:val="24"/>
          <w:szCs w:val="28"/>
          <w:lang w:val="en-US"/>
        </w:rPr>
        <w:t>dan</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efektivitas</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sistem</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pengendalian</w:t>
      </w:r>
      <w:proofErr w:type="spellEnd"/>
      <w:r>
        <w:rPr>
          <w:rFonts w:ascii="Times New Roman" w:hAnsi="Times New Roman" w:cs="Times New Roman"/>
          <w:bCs/>
          <w:sz w:val="24"/>
          <w:szCs w:val="28"/>
          <w:lang w:val="en-US"/>
        </w:rPr>
        <w:t xml:space="preserve"> internal </w:t>
      </w:r>
      <w:proofErr w:type="spellStart"/>
      <w:r>
        <w:rPr>
          <w:rFonts w:ascii="Times New Roman" w:hAnsi="Times New Roman" w:cs="Times New Roman"/>
          <w:bCs/>
          <w:sz w:val="24"/>
          <w:szCs w:val="28"/>
          <w:lang w:val="en-US"/>
        </w:rPr>
        <w:t>terhadap</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pemberian</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kredit</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usaha</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mikro</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kecil</w:t>
      </w:r>
      <w:proofErr w:type="spellEnd"/>
      <w:r>
        <w:rPr>
          <w:rFonts w:ascii="Times New Roman" w:hAnsi="Times New Roman" w:cs="Times New Roman"/>
          <w:bCs/>
          <w:sz w:val="24"/>
          <w:szCs w:val="28"/>
          <w:lang w:val="en-US"/>
        </w:rPr>
        <w:t xml:space="preserve"> </w:t>
      </w:r>
      <w:proofErr w:type="spellStart"/>
      <w:r>
        <w:rPr>
          <w:rFonts w:ascii="Times New Roman" w:hAnsi="Times New Roman" w:cs="Times New Roman"/>
          <w:bCs/>
          <w:sz w:val="24"/>
          <w:szCs w:val="28"/>
          <w:lang w:val="en-US"/>
        </w:rPr>
        <w:t>menengah</w:t>
      </w:r>
      <w:proofErr w:type="spellEnd"/>
    </w:p>
    <w:p w:rsidR="00412D57" w:rsidRDefault="00412D57" w:rsidP="00412D57">
      <w:pP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rsidR="00412D57" w:rsidRPr="00D129BE" w:rsidRDefault="00412D57" w:rsidP="00412D57">
      <w:pPr>
        <w:contextualSpacing/>
        <w:jc w:val="center"/>
        <w:rPr>
          <w:rFonts w:ascii="Times New Roman" w:hAnsi="Times New Roman" w:cs="Times New Roman"/>
          <w:b/>
          <w:bCs/>
          <w:i/>
          <w:sz w:val="24"/>
          <w:szCs w:val="28"/>
          <w:lang w:val="en-US"/>
        </w:rPr>
      </w:pPr>
      <w:r w:rsidRPr="00D129BE">
        <w:rPr>
          <w:rFonts w:ascii="Times New Roman" w:hAnsi="Times New Roman" w:cs="Times New Roman"/>
          <w:b/>
          <w:bCs/>
          <w:i/>
          <w:sz w:val="24"/>
          <w:szCs w:val="28"/>
          <w:lang w:val="en-US"/>
        </w:rPr>
        <w:lastRenderedPageBreak/>
        <w:t>ABSTRACT</w:t>
      </w:r>
    </w:p>
    <w:p w:rsidR="00412D57" w:rsidRPr="00D129BE" w:rsidRDefault="00412D57" w:rsidP="00412D57">
      <w:pPr>
        <w:ind w:firstLine="720"/>
        <w:contextualSpacing/>
        <w:rPr>
          <w:rFonts w:ascii="Times New Roman" w:hAnsi="Times New Roman" w:cs="Times New Roman"/>
          <w:bCs/>
          <w:i/>
          <w:sz w:val="24"/>
          <w:szCs w:val="28"/>
          <w:lang w:val="en-US"/>
        </w:rPr>
      </w:pPr>
      <w:r w:rsidRPr="00D129BE">
        <w:rPr>
          <w:rFonts w:ascii="Times New Roman" w:hAnsi="Times New Roman" w:cs="Times New Roman"/>
          <w:bCs/>
          <w:i/>
          <w:sz w:val="24"/>
          <w:szCs w:val="28"/>
          <w:lang w:val="en-US"/>
        </w:rPr>
        <w:t xml:space="preserve">This study aims to determine the extent to which the internal control system is used / applied by cooperatives and to determine the extent of the effectiveness of the internal control system in providing credit for micro, small and medium enterprises to cooperatives in the </w:t>
      </w:r>
      <w:proofErr w:type="spellStart"/>
      <w:r w:rsidRPr="00D129BE">
        <w:rPr>
          <w:rFonts w:ascii="Times New Roman" w:hAnsi="Times New Roman" w:cs="Times New Roman"/>
          <w:bCs/>
          <w:i/>
          <w:sz w:val="24"/>
          <w:szCs w:val="28"/>
          <w:lang w:val="en-US"/>
        </w:rPr>
        <w:t>Brebes</w:t>
      </w:r>
      <w:proofErr w:type="spellEnd"/>
      <w:r w:rsidRPr="00D129BE">
        <w:rPr>
          <w:rFonts w:ascii="Times New Roman" w:hAnsi="Times New Roman" w:cs="Times New Roman"/>
          <w:bCs/>
          <w:i/>
          <w:sz w:val="24"/>
          <w:szCs w:val="28"/>
          <w:lang w:val="en-US"/>
        </w:rPr>
        <w:t xml:space="preserve"> Regency area. The </w:t>
      </w:r>
      <w:proofErr w:type="gramStart"/>
      <w:r w:rsidRPr="00D129BE">
        <w:rPr>
          <w:rFonts w:ascii="Times New Roman" w:hAnsi="Times New Roman" w:cs="Times New Roman"/>
          <w:bCs/>
          <w:i/>
          <w:sz w:val="24"/>
          <w:szCs w:val="28"/>
          <w:lang w:val="en-US"/>
        </w:rPr>
        <w:t>population in this study were</w:t>
      </w:r>
      <w:proofErr w:type="gramEnd"/>
      <w:r w:rsidRPr="00D129BE">
        <w:rPr>
          <w:rFonts w:ascii="Times New Roman" w:hAnsi="Times New Roman" w:cs="Times New Roman"/>
          <w:bCs/>
          <w:i/>
          <w:sz w:val="24"/>
          <w:szCs w:val="28"/>
          <w:lang w:val="en-US"/>
        </w:rPr>
        <w:t xml:space="preserve"> 12 savings and loan cooperatives and cooperative annual financial reports in the past 5 years starting from 2019-2015. From the 12 savings and loan cooperatives, 10 cooperatives were taken using purposive sampling method with several criteria. The analytical tool in this study uses the IBM SPSS statistics 24 application.</w:t>
      </w:r>
    </w:p>
    <w:p w:rsidR="00412D57" w:rsidRPr="00D129BE" w:rsidRDefault="00412D57" w:rsidP="00412D57">
      <w:pPr>
        <w:ind w:firstLine="720"/>
        <w:contextualSpacing/>
        <w:rPr>
          <w:rFonts w:ascii="Times New Roman" w:hAnsi="Times New Roman" w:cs="Times New Roman"/>
          <w:bCs/>
          <w:i/>
          <w:sz w:val="24"/>
          <w:szCs w:val="28"/>
          <w:lang w:val="en-US"/>
        </w:rPr>
      </w:pPr>
      <w:r w:rsidRPr="00D129BE">
        <w:rPr>
          <w:rFonts w:ascii="Times New Roman" w:hAnsi="Times New Roman" w:cs="Times New Roman"/>
          <w:bCs/>
          <w:i/>
          <w:sz w:val="24"/>
          <w:szCs w:val="28"/>
          <w:lang w:val="en-US"/>
        </w:rPr>
        <w:t>The results of this study indicate that the internal control system affects the effectiveness of cooperatives and has been used / implemented very well. Meanwhile, the internal control system has been very effective in supporting the effectiveness of providing credit for micro, small and medium enterprises.</w:t>
      </w:r>
    </w:p>
    <w:p w:rsidR="00412D57" w:rsidRPr="00D129BE" w:rsidRDefault="00412D57" w:rsidP="00412D57">
      <w:pPr>
        <w:contextualSpacing/>
        <w:rPr>
          <w:rFonts w:ascii="Times New Roman" w:hAnsi="Times New Roman" w:cs="Times New Roman"/>
          <w:bCs/>
          <w:i/>
          <w:sz w:val="24"/>
          <w:szCs w:val="28"/>
          <w:lang w:val="en-US"/>
        </w:rPr>
      </w:pPr>
    </w:p>
    <w:p w:rsidR="00412D57" w:rsidRPr="00D129BE" w:rsidRDefault="00412D57" w:rsidP="00412D57">
      <w:pPr>
        <w:ind w:left="1170" w:hanging="1170"/>
        <w:contextualSpacing/>
        <w:rPr>
          <w:rFonts w:ascii="Times New Roman" w:hAnsi="Times New Roman" w:cs="Times New Roman"/>
          <w:bCs/>
          <w:i/>
          <w:sz w:val="24"/>
          <w:szCs w:val="28"/>
          <w:lang w:val="en-US"/>
        </w:rPr>
      </w:pPr>
      <w:r w:rsidRPr="00D129BE">
        <w:rPr>
          <w:rFonts w:ascii="Times New Roman" w:hAnsi="Times New Roman" w:cs="Times New Roman"/>
          <w:bCs/>
          <w:i/>
          <w:sz w:val="24"/>
          <w:szCs w:val="28"/>
          <w:lang w:val="en-US"/>
        </w:rPr>
        <w:t>Keywords: The effectiveness of the internal control system and the effectiveness of the internal control system in providing credit for micro, small and medium enterprises</w:t>
      </w:r>
    </w:p>
    <w:bookmarkEnd w:id="0"/>
    <w:p w:rsidR="00DA2344" w:rsidRDefault="00DA2344"/>
    <w:sectPr w:rsidR="00DA2344" w:rsidSect="004E417B">
      <w:pgSz w:w="11907" w:h="16839" w:code="9"/>
      <w:pgMar w:top="1872" w:right="1872" w:bottom="1872"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D57"/>
    <w:rsid w:val="00412D57"/>
    <w:rsid w:val="004E417B"/>
    <w:rsid w:val="00DA2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D57"/>
    <w:pPr>
      <w:spacing w:after="0" w:line="36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D57"/>
    <w:pPr>
      <w:spacing w:after="0" w:line="36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2020-10-21T18:36:00Z</cp:lastPrinted>
  <dcterms:created xsi:type="dcterms:W3CDTF">2020-10-21T18:34:00Z</dcterms:created>
  <dcterms:modified xsi:type="dcterms:W3CDTF">2020-10-21T18:36:00Z</dcterms:modified>
</cp:coreProperties>
</file>